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78" w:rsidRDefault="00700678" w:rsidP="00855C73">
      <w:pPr>
        <w:ind w:left="-1000"/>
        <w:rPr>
          <w:rFonts w:ascii="Lucida Sans Unicode" w:eastAsia="Arial Unicode MS" w:hAnsi="Lucida Sans Unicode"/>
          <w:b/>
          <w:bCs/>
          <w:caps/>
          <w:shadow/>
          <w:sz w:val="21"/>
          <w:szCs w:val="21"/>
        </w:rPr>
      </w:pPr>
      <w:r>
        <w:rPr>
          <w:rFonts w:ascii="Lucida Sans Unicode" w:eastAsia="Arial Unicode MS" w:hAnsi="Lucida Sans Unicode" w:cs="Lucida Sans Unicode"/>
          <w:b/>
          <w:bCs/>
          <w:caps/>
          <w:shadow/>
          <w:sz w:val="21"/>
          <w:szCs w:val="21"/>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27pt;width:75.9pt;height:90pt;z-index:251658240;mso-position-horizontal-relative:text;mso-position-vertical-relative:page">
            <v:imagedata r:id="rId6" o:title=""/>
            <w10:wrap anchory="page"/>
          </v:shape>
        </w:pict>
      </w:r>
    </w:p>
    <w:p w:rsidR="00700678" w:rsidRDefault="00700678" w:rsidP="00855C73">
      <w:pPr>
        <w:ind w:left="-1000"/>
        <w:rPr>
          <w:sz w:val="22"/>
          <w:szCs w:val="22"/>
        </w:rPr>
      </w:pPr>
      <w:r>
        <w:rPr>
          <w:rFonts w:ascii="Lucida Sans Unicode" w:eastAsia="Arial Unicode MS" w:hAnsi="Lucida Sans Unicode" w:cs="Lucida Sans Unicode"/>
          <w:b/>
          <w:bCs/>
          <w:caps/>
          <w:shadow/>
          <w:sz w:val="21"/>
          <w:szCs w:val="21"/>
        </w:rPr>
        <w:t xml:space="preserve">         БАШКОРТОСТАН  РЕСПУБЛИКА</w:t>
      </w:r>
      <w:r>
        <w:rPr>
          <w:rFonts w:ascii="Lucida Sans Unicode" w:eastAsia="Arial Unicode MS" w:hAnsi="Lucida Sans Unicode" w:cs="Lucida Sans Unicode"/>
          <w:b/>
          <w:bCs/>
          <w:caps/>
          <w:shadow/>
          <w:sz w:val="21"/>
          <w:szCs w:val="21"/>
          <w:lang w:val="be-BY"/>
        </w:rPr>
        <w:t>Һы</w:t>
      </w:r>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2"/>
          <w:szCs w:val="22"/>
        </w:rPr>
        <w:t>РеспУБЛИка БАШКОРТОСТАН</w:t>
      </w:r>
    </w:p>
    <w:p w:rsidR="00700678" w:rsidRDefault="00700678" w:rsidP="00855C73">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ЙƏРМƏКƏЙ РАЙОНЫ                                                                 Совет  сельского                                                           </w:t>
      </w:r>
    </w:p>
    <w:p w:rsidR="00700678" w:rsidRDefault="00700678" w:rsidP="00855C73">
      <w:pPr>
        <w:tabs>
          <w:tab w:val="left" w:pos="5565"/>
        </w:tabs>
        <w:spacing w:line="192" w:lineRule="auto"/>
        <w:ind w:left="-1000" w:right="-365"/>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РəтамаҠ                         </w:t>
      </w:r>
      <w:r>
        <w:rPr>
          <w:rFonts w:ascii="Lucida Sans Unicode" w:eastAsia="Arial Unicode MS" w:hAnsi="Lucida Sans Unicode" w:cs="Lucida Sans Unicode"/>
          <w:b/>
          <w:bCs/>
          <w:caps/>
          <w:shadow/>
          <w:sz w:val="20"/>
          <w:szCs w:val="20"/>
          <w:lang w:val="be-BY"/>
        </w:rPr>
        <w:t xml:space="preserve">          П</w:t>
      </w:r>
      <w:r>
        <w:rPr>
          <w:rFonts w:ascii="Lucida Sans Unicode" w:eastAsia="Arial Unicode MS" w:hAnsi="Lucida Sans Unicode" w:cs="Lucida Sans Unicode"/>
          <w:b/>
          <w:bCs/>
          <w:caps/>
          <w:shadow/>
          <w:sz w:val="20"/>
          <w:szCs w:val="20"/>
        </w:rPr>
        <w:t>оселения  Рята</w:t>
      </w:r>
      <w:r>
        <w:rPr>
          <w:rFonts w:ascii="Lucida Sans Unicode" w:eastAsia="Arial Unicode MS" w:hAnsi="Lucida Sans Unicode" w:cs="Lucida Sans Unicode"/>
          <w:b/>
          <w:bCs/>
          <w:caps/>
          <w:shadow/>
          <w:sz w:val="20"/>
          <w:szCs w:val="20"/>
          <w:lang w:val="be-BY"/>
        </w:rPr>
        <w:t>макский</w:t>
      </w:r>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0"/>
          <w:szCs w:val="20"/>
        </w:rPr>
        <w:t xml:space="preserve">сельсовет             </w:t>
      </w:r>
    </w:p>
    <w:p w:rsidR="00700678" w:rsidRDefault="00700678" w:rsidP="00855C73">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советы ауыл                                                         муниципального  района                   </w:t>
      </w:r>
    </w:p>
    <w:p w:rsidR="00700678" w:rsidRDefault="00700678" w:rsidP="00855C73">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билəмəҺе  СОВЕТЫ                                                                 Ермекеевский  район</w:t>
      </w:r>
    </w:p>
    <w:p w:rsidR="00700678" w:rsidRDefault="00700678" w:rsidP="00855C73">
      <w:pPr>
        <w:tabs>
          <w:tab w:val="left" w:pos="5565"/>
        </w:tabs>
        <w:spacing w:line="192" w:lineRule="auto"/>
        <w:ind w:left="-1000"/>
        <w:rPr>
          <w:rFonts w:ascii="Lucida Sans Unicode" w:eastAsia="Arial Unicode MS" w:hAnsi="Lucida Sans Unicode"/>
          <w:b/>
          <w:bCs/>
          <w:caps/>
          <w:shadow/>
          <w:sz w:val="20"/>
          <w:szCs w:val="20"/>
        </w:rPr>
      </w:pPr>
      <w:r>
        <w:rPr>
          <w:rFonts w:ascii="Lucida Sans Unicode" w:hAnsi="Lucida Sans Unicode" w:cs="Lucida Sans Unicode"/>
          <w:sz w:val="18"/>
          <w:szCs w:val="18"/>
        </w:rPr>
        <w:t xml:space="preserve">          452181, Рəтамаҡ а.</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Коммунистиҡ.ур.28                                          452181,с. Рятамак, ул. Коммунистическая,28</w:t>
      </w:r>
    </w:p>
    <w:p w:rsidR="00700678" w:rsidRDefault="00700678" w:rsidP="00855C73">
      <w:pPr>
        <w:pBdr>
          <w:bottom w:val="thinThickSmallGap" w:sz="24" w:space="11" w:color="auto"/>
        </w:pBdr>
        <w:ind w:left="-10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700678" w:rsidRPr="00BE4334" w:rsidRDefault="00700678" w:rsidP="00E65189">
      <w:pPr>
        <w:pBdr>
          <w:bottom w:val="thinThickSmallGap" w:sz="24" w:space="11" w:color="auto"/>
        </w:pBdr>
        <w:tabs>
          <w:tab w:val="left" w:pos="6622"/>
        </w:tabs>
        <w:ind w:left="-1000"/>
        <w:rPr>
          <w:rFonts w:ascii="Lucida Sans Unicode" w:hAnsi="Lucida Sans Unicode" w:cs="Lucida Sans Unicode"/>
          <w:sz w:val="16"/>
          <w:szCs w:val="16"/>
        </w:rPr>
      </w:pPr>
      <w:r w:rsidRPr="00BE4334">
        <w:rPr>
          <w:rFonts w:ascii="Lucida Sans Unicode" w:hAnsi="Lucida Sans Unicode" w:cs="Lucida Sans Unicode"/>
          <w:sz w:val="16"/>
          <w:szCs w:val="16"/>
        </w:rPr>
        <w:t xml:space="preserve">                          </w:t>
      </w:r>
      <w:r>
        <w:rPr>
          <w:rFonts w:ascii="Lucida Sans Unicode" w:hAnsi="Lucida Sans Unicode" w:cs="Lucida Sans Unicode"/>
          <w:sz w:val="16"/>
          <w:szCs w:val="16"/>
          <w:lang w:val="en-US"/>
        </w:rPr>
        <w:t>r</w:t>
      </w:r>
      <w:r>
        <w:rPr>
          <w:rFonts w:ascii="Lucida Sans Unicode" w:hAnsi="Lucida Sans Unicode" w:cs="Lucida Sans Unicode"/>
          <w:sz w:val="16"/>
          <w:szCs w:val="16"/>
        </w:rPr>
        <w:t>уа</w:t>
      </w:r>
      <w:r>
        <w:rPr>
          <w:rFonts w:ascii="Lucida Sans Unicode" w:hAnsi="Lucida Sans Unicode" w:cs="Lucida Sans Unicode"/>
          <w:sz w:val="16"/>
          <w:szCs w:val="16"/>
          <w:lang w:val="en-US"/>
        </w:rPr>
        <w:t>tamak</w:t>
      </w:r>
      <w:r w:rsidRPr="00BE4334">
        <w:rPr>
          <w:rFonts w:ascii="Lucida Sans Unicode" w:hAnsi="Lucida Sans Unicode" w:cs="Lucida Sans Unicode"/>
          <w:sz w:val="16"/>
          <w:szCs w:val="16"/>
        </w:rPr>
        <w:t>_</w:t>
      </w:r>
      <w:r>
        <w:rPr>
          <w:rFonts w:ascii="Lucida Sans Unicode" w:hAnsi="Lucida Sans Unicode" w:cs="Lucida Sans Unicode"/>
          <w:sz w:val="16"/>
          <w:szCs w:val="16"/>
          <w:lang w:val="en-US"/>
        </w:rPr>
        <w:t>ss</w:t>
      </w:r>
      <w:r w:rsidRPr="00BE4334">
        <w:rPr>
          <w:rFonts w:ascii="Lucida Sans Unicode" w:hAnsi="Lucida Sans Unicode" w:cs="Lucida Sans Unicode"/>
          <w:sz w:val="16"/>
          <w:szCs w:val="16"/>
        </w:rPr>
        <w:t xml:space="preserve"> @</w:t>
      </w:r>
      <w:r>
        <w:rPr>
          <w:rFonts w:ascii="Lucida Sans Unicode" w:hAnsi="Lucida Sans Unicode" w:cs="Lucida Sans Unicode"/>
          <w:sz w:val="16"/>
          <w:szCs w:val="16"/>
          <w:lang w:val="en-US"/>
        </w:rPr>
        <w:t>mail</w:t>
      </w:r>
      <w:r w:rsidRPr="00BE4334">
        <w:rPr>
          <w:rFonts w:ascii="Lucida Sans Unicode" w:hAnsi="Lucida Sans Unicode" w:cs="Lucida Sans Unicode"/>
          <w:sz w:val="16"/>
          <w:szCs w:val="16"/>
        </w:rPr>
        <w:t>.</w:t>
      </w:r>
      <w:r>
        <w:rPr>
          <w:rFonts w:ascii="Lucida Sans Unicode" w:hAnsi="Lucida Sans Unicode" w:cs="Lucida Sans Unicode"/>
          <w:sz w:val="16"/>
          <w:szCs w:val="16"/>
          <w:lang w:val="en-US"/>
        </w:rPr>
        <w:t>ru</w:t>
      </w:r>
      <w:r w:rsidRPr="00BE4334">
        <w:rPr>
          <w:rFonts w:ascii="Lucida Sans Unicode" w:hAnsi="Lucida Sans Unicode" w:cs="Lucida Sans Unicode"/>
          <w:sz w:val="16"/>
          <w:szCs w:val="16"/>
        </w:rPr>
        <w:t xml:space="preserve">   </w:t>
      </w:r>
      <w:r w:rsidRPr="00BE4334">
        <w:rPr>
          <w:rFonts w:ascii="Lucida Sans Unicode" w:hAnsi="Lucida Sans Unicode" w:cs="Lucida Sans Unicode"/>
          <w:sz w:val="16"/>
          <w:szCs w:val="16"/>
        </w:rPr>
        <w:tab/>
      </w:r>
      <w:r>
        <w:rPr>
          <w:rFonts w:ascii="Lucida Sans Unicode" w:hAnsi="Lucida Sans Unicode" w:cs="Lucida Sans Unicode"/>
          <w:sz w:val="16"/>
          <w:szCs w:val="16"/>
          <w:lang w:val="en-US"/>
        </w:rPr>
        <w:t>r</w:t>
      </w:r>
      <w:r>
        <w:rPr>
          <w:rFonts w:ascii="Lucida Sans Unicode" w:hAnsi="Lucida Sans Unicode" w:cs="Lucida Sans Unicode"/>
          <w:sz w:val="16"/>
          <w:szCs w:val="16"/>
        </w:rPr>
        <w:t>уа</w:t>
      </w:r>
      <w:r>
        <w:rPr>
          <w:rFonts w:ascii="Lucida Sans Unicode" w:hAnsi="Lucida Sans Unicode" w:cs="Lucida Sans Unicode"/>
          <w:sz w:val="16"/>
          <w:szCs w:val="16"/>
          <w:lang w:val="en-US"/>
        </w:rPr>
        <w:t>tamak</w:t>
      </w:r>
      <w:r w:rsidRPr="00BE4334">
        <w:rPr>
          <w:rFonts w:ascii="Lucida Sans Unicode" w:hAnsi="Lucida Sans Unicode" w:cs="Lucida Sans Unicode"/>
          <w:sz w:val="16"/>
          <w:szCs w:val="16"/>
        </w:rPr>
        <w:t>_</w:t>
      </w:r>
      <w:r>
        <w:rPr>
          <w:rFonts w:ascii="Lucida Sans Unicode" w:hAnsi="Lucida Sans Unicode" w:cs="Lucida Sans Unicode"/>
          <w:sz w:val="16"/>
          <w:szCs w:val="16"/>
          <w:lang w:val="en-US"/>
        </w:rPr>
        <w:t>ss</w:t>
      </w:r>
      <w:r w:rsidRPr="00BE4334">
        <w:rPr>
          <w:rFonts w:ascii="Lucida Sans Unicode" w:hAnsi="Lucida Sans Unicode" w:cs="Lucida Sans Unicode"/>
          <w:sz w:val="16"/>
          <w:szCs w:val="16"/>
        </w:rPr>
        <w:t xml:space="preserve"> @</w:t>
      </w:r>
      <w:r>
        <w:rPr>
          <w:rFonts w:ascii="Lucida Sans Unicode" w:hAnsi="Lucida Sans Unicode" w:cs="Lucida Sans Unicode"/>
          <w:sz w:val="16"/>
          <w:szCs w:val="16"/>
          <w:lang w:val="en-US"/>
        </w:rPr>
        <w:t>mail</w:t>
      </w:r>
      <w:r w:rsidRPr="00BE4334">
        <w:rPr>
          <w:rFonts w:ascii="Lucida Sans Unicode" w:hAnsi="Lucida Sans Unicode" w:cs="Lucida Sans Unicode"/>
          <w:sz w:val="16"/>
          <w:szCs w:val="16"/>
        </w:rPr>
        <w:t>.</w:t>
      </w:r>
      <w:r>
        <w:rPr>
          <w:rFonts w:ascii="Lucida Sans Unicode" w:hAnsi="Lucida Sans Unicode" w:cs="Lucida Sans Unicode"/>
          <w:sz w:val="16"/>
          <w:szCs w:val="16"/>
          <w:lang w:val="en-US"/>
        </w:rPr>
        <w:t>ru</w:t>
      </w:r>
    </w:p>
    <w:p w:rsidR="00700678" w:rsidRPr="00BE4334" w:rsidRDefault="00700678" w:rsidP="00F331CE">
      <w:pPr>
        <w:rPr>
          <w:rFonts w:eastAsia="Arial Unicode MS" w:hAnsi="Lucida Sans Unicode"/>
          <w:sz w:val="28"/>
          <w:szCs w:val="28"/>
        </w:rPr>
      </w:pPr>
    </w:p>
    <w:p w:rsidR="00700678" w:rsidRPr="00855C73" w:rsidRDefault="00700678" w:rsidP="00F331CE">
      <w:pPr>
        <w:rPr>
          <w:b/>
          <w:bCs/>
          <w:sz w:val="28"/>
          <w:szCs w:val="28"/>
        </w:rPr>
      </w:pPr>
      <w:r w:rsidRPr="00BE4334">
        <w:rPr>
          <w:rFonts w:eastAsia="Arial Unicode MS" w:hAnsi="Lucida Sans Unicode"/>
          <w:sz w:val="28"/>
          <w:szCs w:val="28"/>
        </w:rPr>
        <w:t xml:space="preserve">      </w:t>
      </w:r>
      <w:r w:rsidRPr="00855C73">
        <w:rPr>
          <w:rFonts w:eastAsia="Arial Unicode MS" w:hAnsi="Lucida Sans Unicode" w:cs="Lucida Sans Unicode"/>
          <w:b/>
          <w:bCs/>
          <w:sz w:val="28"/>
          <w:szCs w:val="28"/>
        </w:rPr>
        <w:t>Ҡ</w:t>
      </w:r>
      <w:r w:rsidRPr="00855C73">
        <w:rPr>
          <w:b/>
          <w:bCs/>
          <w:sz w:val="28"/>
          <w:szCs w:val="28"/>
        </w:rPr>
        <w:t>АРАР                                                                              РЕШЕНИЕ</w:t>
      </w:r>
    </w:p>
    <w:p w:rsidR="00700678" w:rsidRPr="0001629E" w:rsidRDefault="00700678" w:rsidP="00F331CE">
      <w:pPr>
        <w:rPr>
          <w:sz w:val="28"/>
          <w:szCs w:val="28"/>
        </w:rPr>
      </w:pPr>
    </w:p>
    <w:p w:rsidR="00700678" w:rsidRPr="0001629E" w:rsidRDefault="00700678" w:rsidP="00F331CE">
      <w:pPr>
        <w:rPr>
          <w:sz w:val="28"/>
          <w:szCs w:val="28"/>
        </w:rPr>
      </w:pPr>
      <w:r>
        <w:rPr>
          <w:sz w:val="28"/>
          <w:szCs w:val="28"/>
        </w:rPr>
        <w:t>«25</w:t>
      </w:r>
      <w:r w:rsidRPr="0001629E">
        <w:rPr>
          <w:sz w:val="28"/>
          <w:szCs w:val="28"/>
        </w:rPr>
        <w:t xml:space="preserve"> »  июнь   2012 й.  </w:t>
      </w:r>
      <w:r>
        <w:rPr>
          <w:sz w:val="28"/>
          <w:szCs w:val="28"/>
        </w:rPr>
        <w:t xml:space="preserve">                        №  114</w:t>
      </w:r>
      <w:r w:rsidRPr="0001629E">
        <w:rPr>
          <w:sz w:val="28"/>
          <w:szCs w:val="28"/>
        </w:rPr>
        <w:t xml:space="preserve">                     «</w:t>
      </w:r>
      <w:r>
        <w:rPr>
          <w:sz w:val="28"/>
          <w:szCs w:val="28"/>
        </w:rPr>
        <w:t>25</w:t>
      </w:r>
      <w:r w:rsidRPr="0001629E">
        <w:rPr>
          <w:sz w:val="28"/>
          <w:szCs w:val="28"/>
        </w:rPr>
        <w:t xml:space="preserve">»   июня   2012 г. </w:t>
      </w:r>
    </w:p>
    <w:p w:rsidR="00700678" w:rsidRPr="0001629E" w:rsidRDefault="00700678" w:rsidP="00F331CE">
      <w:pPr>
        <w:rPr>
          <w:sz w:val="28"/>
          <w:szCs w:val="28"/>
        </w:rPr>
      </w:pPr>
    </w:p>
    <w:p w:rsidR="00700678" w:rsidRPr="0001629E" w:rsidRDefault="00700678" w:rsidP="0001629E">
      <w:pPr>
        <w:jc w:val="center"/>
        <w:rPr>
          <w:sz w:val="28"/>
          <w:szCs w:val="28"/>
        </w:rPr>
      </w:pPr>
      <w:r w:rsidRPr="0001629E">
        <w:rPr>
          <w:b/>
          <w:bCs/>
          <w:sz w:val="28"/>
          <w:szCs w:val="28"/>
        </w:rPr>
        <w:t xml:space="preserve">Об утверждении Положения о муниципальном лесном контроле на территории сельского поселения </w:t>
      </w:r>
      <w:r>
        <w:rPr>
          <w:b/>
          <w:bCs/>
          <w:sz w:val="28"/>
          <w:szCs w:val="28"/>
        </w:rPr>
        <w:t>Рятамакский</w:t>
      </w:r>
      <w:r w:rsidRPr="0001629E">
        <w:rPr>
          <w:b/>
          <w:bCs/>
          <w:sz w:val="28"/>
          <w:szCs w:val="28"/>
        </w:rPr>
        <w:t xml:space="preserve"> сельсовет муниципального района  Ермекеевский  район Республики Башкортостан </w:t>
      </w:r>
    </w:p>
    <w:p w:rsidR="00700678" w:rsidRPr="0001629E" w:rsidRDefault="00700678" w:rsidP="0001629E">
      <w:pPr>
        <w:jc w:val="both"/>
        <w:rPr>
          <w:sz w:val="28"/>
          <w:szCs w:val="28"/>
        </w:rPr>
      </w:pPr>
      <w:r w:rsidRPr="0001629E">
        <w:rPr>
          <w:sz w:val="28"/>
          <w:szCs w:val="28"/>
        </w:rPr>
        <w:t xml:space="preserve">        В соответствии с Лесным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22.07.2007 № 394 «Об утверждении положения об осуществлении государственного лесного контроля и надзора»,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надлежащего контроля за соблюдением лесного законодательства на территории сельского поселения </w:t>
      </w:r>
      <w:r>
        <w:rPr>
          <w:sz w:val="28"/>
          <w:szCs w:val="28"/>
        </w:rPr>
        <w:t>Рятамакский</w:t>
      </w:r>
      <w:r w:rsidRPr="0001629E">
        <w:rPr>
          <w:sz w:val="28"/>
          <w:szCs w:val="28"/>
        </w:rPr>
        <w:t xml:space="preserve"> сельсовет муниципального района Ермекеевский район Республики Башкортостан Совет сельского поселения </w:t>
      </w:r>
      <w:r>
        <w:rPr>
          <w:sz w:val="28"/>
          <w:szCs w:val="28"/>
        </w:rPr>
        <w:t>Рятамакский</w:t>
      </w:r>
      <w:r w:rsidRPr="0001629E">
        <w:rPr>
          <w:sz w:val="28"/>
          <w:szCs w:val="28"/>
        </w:rPr>
        <w:t xml:space="preserve"> сельсовет муниципального района Ермекеевский район Республики Башкортостан</w:t>
      </w:r>
    </w:p>
    <w:p w:rsidR="00700678" w:rsidRPr="0001629E" w:rsidRDefault="00700678" w:rsidP="00F331CE">
      <w:pPr>
        <w:jc w:val="center"/>
        <w:rPr>
          <w:sz w:val="28"/>
          <w:szCs w:val="28"/>
        </w:rPr>
      </w:pPr>
      <w:r w:rsidRPr="00D80652">
        <w:rPr>
          <w:b/>
          <w:bCs/>
          <w:sz w:val="28"/>
          <w:szCs w:val="28"/>
        </w:rPr>
        <w:t>РЕШИЛ</w:t>
      </w:r>
      <w:r w:rsidRPr="0001629E">
        <w:rPr>
          <w:sz w:val="28"/>
          <w:szCs w:val="28"/>
        </w:rPr>
        <w:t>:</w:t>
      </w:r>
    </w:p>
    <w:p w:rsidR="00700678" w:rsidRPr="0001629E" w:rsidRDefault="00700678" w:rsidP="00F331CE">
      <w:pPr>
        <w:jc w:val="both"/>
        <w:rPr>
          <w:sz w:val="28"/>
          <w:szCs w:val="28"/>
        </w:rPr>
      </w:pPr>
      <w:r w:rsidRPr="0001629E">
        <w:rPr>
          <w:sz w:val="28"/>
          <w:szCs w:val="28"/>
        </w:rPr>
        <w:t xml:space="preserve">1. Утвердить прилагаемое Положение о муниципальном лесном контроле  на территории сельского поселения </w:t>
      </w:r>
      <w:r>
        <w:rPr>
          <w:sz w:val="28"/>
          <w:szCs w:val="28"/>
        </w:rPr>
        <w:t>Рятамакский</w:t>
      </w:r>
      <w:r w:rsidRPr="0001629E">
        <w:rPr>
          <w:sz w:val="28"/>
          <w:szCs w:val="28"/>
        </w:rPr>
        <w:t xml:space="preserve"> сельсовет муниципального района Ермекеевский район Республики Башкортостан. </w:t>
      </w:r>
    </w:p>
    <w:p w:rsidR="00700678" w:rsidRPr="0001629E" w:rsidRDefault="00700678" w:rsidP="00F331CE">
      <w:pPr>
        <w:jc w:val="both"/>
        <w:rPr>
          <w:sz w:val="28"/>
          <w:szCs w:val="28"/>
        </w:rPr>
      </w:pPr>
      <w:r w:rsidRPr="0001629E">
        <w:rPr>
          <w:sz w:val="28"/>
          <w:szCs w:val="28"/>
        </w:rPr>
        <w:t xml:space="preserve">2. Обнародовать данное решение Совета в здании администрации сельского поселения </w:t>
      </w:r>
      <w:r>
        <w:rPr>
          <w:sz w:val="28"/>
          <w:szCs w:val="28"/>
        </w:rPr>
        <w:t>Рятамакский</w:t>
      </w:r>
      <w:r w:rsidRPr="0001629E">
        <w:rPr>
          <w:sz w:val="28"/>
          <w:szCs w:val="28"/>
        </w:rPr>
        <w:t xml:space="preserve"> сельсовет муниципального района Ермекеевский район Республики Башкортостан.</w:t>
      </w:r>
    </w:p>
    <w:p w:rsidR="00700678" w:rsidRPr="0001629E" w:rsidRDefault="00700678" w:rsidP="00F331CE">
      <w:pPr>
        <w:jc w:val="both"/>
        <w:rPr>
          <w:sz w:val="28"/>
          <w:szCs w:val="28"/>
        </w:rPr>
      </w:pPr>
      <w:r w:rsidRPr="0001629E">
        <w:rPr>
          <w:sz w:val="28"/>
          <w:szCs w:val="28"/>
        </w:rPr>
        <w:t xml:space="preserve">3. Контроль за исполнением настоящего решения возложить на постоянную  комиссию по земельным вопросам, благоустройству и экологии Совета сельского поселения </w:t>
      </w:r>
      <w:r>
        <w:rPr>
          <w:sz w:val="28"/>
          <w:szCs w:val="28"/>
        </w:rPr>
        <w:t>Рятамакский</w:t>
      </w:r>
      <w:r w:rsidRPr="0001629E">
        <w:rPr>
          <w:sz w:val="28"/>
          <w:szCs w:val="28"/>
        </w:rPr>
        <w:t xml:space="preserve"> сельсовет муниципального района Ермекеевский район Республики Башкортостан (</w:t>
      </w:r>
      <w:r>
        <w:rPr>
          <w:sz w:val="28"/>
          <w:szCs w:val="28"/>
        </w:rPr>
        <w:t>Зиазетдинов Ф.А.</w:t>
      </w:r>
      <w:r w:rsidRPr="0001629E">
        <w:rPr>
          <w:sz w:val="28"/>
          <w:szCs w:val="28"/>
        </w:rPr>
        <w:t xml:space="preserve">)  </w:t>
      </w:r>
    </w:p>
    <w:p w:rsidR="00700678" w:rsidRPr="0001629E" w:rsidRDefault="00700678" w:rsidP="00F331CE">
      <w:pPr>
        <w:jc w:val="both"/>
        <w:rPr>
          <w:sz w:val="28"/>
          <w:szCs w:val="28"/>
        </w:rPr>
      </w:pPr>
    </w:p>
    <w:p w:rsidR="00700678" w:rsidRDefault="00700678" w:rsidP="0001629E">
      <w:pPr>
        <w:jc w:val="both"/>
        <w:rPr>
          <w:sz w:val="28"/>
          <w:szCs w:val="28"/>
        </w:rPr>
      </w:pPr>
      <w:r w:rsidRPr="0001629E">
        <w:rPr>
          <w:sz w:val="28"/>
          <w:szCs w:val="28"/>
        </w:rPr>
        <w:t xml:space="preserve"> </w:t>
      </w:r>
      <w:r>
        <w:rPr>
          <w:b/>
          <w:bCs/>
          <w:sz w:val="28"/>
          <w:szCs w:val="28"/>
        </w:rPr>
        <w:t xml:space="preserve">      </w:t>
      </w:r>
      <w:r w:rsidRPr="0001629E">
        <w:rPr>
          <w:sz w:val="28"/>
          <w:szCs w:val="28"/>
        </w:rPr>
        <w:t xml:space="preserve">Глава сельского поселения </w:t>
      </w:r>
      <w:r>
        <w:rPr>
          <w:sz w:val="28"/>
          <w:szCs w:val="28"/>
        </w:rPr>
        <w:t xml:space="preserve">                                В.Г.Ахметов</w:t>
      </w:r>
    </w:p>
    <w:p w:rsidR="00700678" w:rsidRDefault="00700678" w:rsidP="0001629E">
      <w:pPr>
        <w:jc w:val="both"/>
        <w:rPr>
          <w:sz w:val="28"/>
          <w:szCs w:val="28"/>
        </w:rPr>
      </w:pPr>
    </w:p>
    <w:p w:rsidR="00700678" w:rsidRDefault="00700678" w:rsidP="0001629E">
      <w:pPr>
        <w:jc w:val="both"/>
        <w:rPr>
          <w:sz w:val="28"/>
          <w:szCs w:val="28"/>
        </w:rPr>
      </w:pPr>
    </w:p>
    <w:p w:rsidR="00700678" w:rsidRPr="0001629E" w:rsidRDefault="00700678" w:rsidP="0001629E">
      <w:pPr>
        <w:jc w:val="both"/>
        <w:rPr>
          <w:sz w:val="28"/>
          <w:szCs w:val="28"/>
        </w:rPr>
      </w:pPr>
    </w:p>
    <w:p w:rsidR="00700678" w:rsidRDefault="00700678" w:rsidP="00F331CE">
      <w:pPr>
        <w:tabs>
          <w:tab w:val="left" w:pos="476"/>
        </w:tabs>
        <w:rPr>
          <w:sz w:val="28"/>
          <w:szCs w:val="28"/>
        </w:rPr>
      </w:pPr>
      <w:r w:rsidRPr="0001629E">
        <w:rPr>
          <w:sz w:val="28"/>
          <w:szCs w:val="28"/>
        </w:rPr>
        <w:t xml:space="preserve">       </w:t>
      </w:r>
    </w:p>
    <w:p w:rsidR="00700678" w:rsidRDefault="00700678" w:rsidP="00F331CE">
      <w:pPr>
        <w:tabs>
          <w:tab w:val="left" w:pos="476"/>
        </w:tabs>
        <w:rPr>
          <w:sz w:val="28"/>
          <w:szCs w:val="28"/>
        </w:rPr>
      </w:pPr>
    </w:p>
    <w:p w:rsidR="00700678" w:rsidRDefault="00700678" w:rsidP="00F331CE">
      <w:pPr>
        <w:tabs>
          <w:tab w:val="left" w:pos="476"/>
        </w:tabs>
        <w:rPr>
          <w:sz w:val="28"/>
          <w:szCs w:val="28"/>
        </w:rPr>
      </w:pPr>
    </w:p>
    <w:p w:rsidR="00700678" w:rsidRDefault="00700678" w:rsidP="00F331CE">
      <w:pPr>
        <w:tabs>
          <w:tab w:val="left" w:pos="476"/>
        </w:tabs>
        <w:rPr>
          <w:sz w:val="28"/>
          <w:szCs w:val="28"/>
        </w:rPr>
      </w:pPr>
    </w:p>
    <w:p w:rsidR="00700678" w:rsidRDefault="00700678" w:rsidP="00F331CE">
      <w:pPr>
        <w:tabs>
          <w:tab w:val="left" w:pos="476"/>
        </w:tabs>
        <w:rPr>
          <w:sz w:val="28"/>
          <w:szCs w:val="28"/>
        </w:rPr>
      </w:pPr>
    </w:p>
    <w:p w:rsidR="00700678" w:rsidRPr="00412BBA" w:rsidRDefault="00700678" w:rsidP="00740C5A">
      <w:pPr>
        <w:tabs>
          <w:tab w:val="left" w:pos="476"/>
        </w:tabs>
        <w:rPr>
          <w:rFonts w:ascii="Tahoma" w:hAnsi="Tahoma" w:cs="Tahoma"/>
        </w:rPr>
      </w:pPr>
      <w:r>
        <w:t xml:space="preserve">                                                                                                       </w:t>
      </w:r>
      <w:r w:rsidRPr="00412BBA">
        <w:t>УТВЕРЖДЕН</w:t>
      </w:r>
      <w:r>
        <w:t>О</w:t>
      </w:r>
      <w:r w:rsidRPr="00412BBA">
        <w:t> </w:t>
      </w:r>
    </w:p>
    <w:p w:rsidR="00700678" w:rsidRPr="00412BBA" w:rsidRDefault="00700678" w:rsidP="00F331CE">
      <w:pPr>
        <w:ind w:left="5103"/>
        <w:rPr>
          <w:rFonts w:ascii="Tahoma" w:hAnsi="Tahoma" w:cs="Tahoma"/>
        </w:rPr>
      </w:pPr>
      <w:r>
        <w:t xml:space="preserve">                   </w:t>
      </w:r>
      <w:r w:rsidRPr="00412BBA">
        <w:t>решением Совета</w:t>
      </w:r>
    </w:p>
    <w:p w:rsidR="00700678" w:rsidRPr="00412BBA" w:rsidRDefault="00700678" w:rsidP="00F331CE">
      <w:pPr>
        <w:ind w:left="5103"/>
      </w:pPr>
      <w:r>
        <w:t xml:space="preserve">                   </w:t>
      </w:r>
      <w:r w:rsidRPr="00412BBA">
        <w:t xml:space="preserve">сельского поселения </w:t>
      </w:r>
    </w:p>
    <w:p w:rsidR="00700678" w:rsidRPr="00412BBA" w:rsidRDefault="00700678" w:rsidP="00F331CE">
      <w:pPr>
        <w:ind w:left="5103"/>
      </w:pPr>
      <w:r>
        <w:t xml:space="preserve">                   Рятамакский </w:t>
      </w:r>
      <w:r w:rsidRPr="00412BBA">
        <w:t>сельсовет</w:t>
      </w:r>
    </w:p>
    <w:p w:rsidR="00700678" w:rsidRPr="00412BBA" w:rsidRDefault="00700678" w:rsidP="00F331CE">
      <w:pPr>
        <w:ind w:left="5103"/>
      </w:pPr>
      <w:r>
        <w:t xml:space="preserve">                   </w:t>
      </w:r>
      <w:r w:rsidRPr="00412BBA">
        <w:t>муниципального района</w:t>
      </w:r>
    </w:p>
    <w:p w:rsidR="00700678" w:rsidRPr="00412BBA" w:rsidRDefault="00700678" w:rsidP="00F331CE">
      <w:pPr>
        <w:ind w:left="5103"/>
      </w:pPr>
      <w:r>
        <w:t xml:space="preserve">                   </w:t>
      </w:r>
      <w:r w:rsidRPr="00412BBA">
        <w:t>Ермекеевский район</w:t>
      </w:r>
    </w:p>
    <w:p w:rsidR="00700678" w:rsidRPr="00412BBA" w:rsidRDefault="00700678" w:rsidP="00F331CE">
      <w:pPr>
        <w:ind w:left="5103"/>
        <w:rPr>
          <w:rFonts w:ascii="Tahoma" w:hAnsi="Tahoma" w:cs="Tahoma"/>
        </w:rPr>
      </w:pPr>
      <w:r>
        <w:t xml:space="preserve">                   </w:t>
      </w:r>
      <w:r w:rsidRPr="00412BBA">
        <w:t>Республики Башкортостан</w:t>
      </w:r>
    </w:p>
    <w:p w:rsidR="00700678" w:rsidRDefault="00700678" w:rsidP="00F331CE">
      <w:pPr>
        <w:ind w:left="5103"/>
      </w:pPr>
      <w:r>
        <w:t xml:space="preserve">                   </w:t>
      </w:r>
      <w:r w:rsidRPr="00412BBA">
        <w:t xml:space="preserve">от  </w:t>
      </w:r>
      <w:r>
        <w:t xml:space="preserve">25 июня  2012 года </w:t>
      </w:r>
    </w:p>
    <w:p w:rsidR="00700678" w:rsidRPr="00412BBA" w:rsidRDefault="00700678" w:rsidP="00F331CE">
      <w:pPr>
        <w:ind w:left="5103"/>
        <w:rPr>
          <w:rFonts w:ascii="Tahoma" w:hAnsi="Tahoma" w:cs="Tahoma"/>
        </w:rPr>
      </w:pPr>
      <w:r>
        <w:t xml:space="preserve">                   № 114</w:t>
      </w:r>
    </w:p>
    <w:p w:rsidR="00700678" w:rsidRPr="00412BBA" w:rsidRDefault="00700678" w:rsidP="00F331CE">
      <w:pPr>
        <w:jc w:val="center"/>
      </w:pPr>
    </w:p>
    <w:p w:rsidR="00700678" w:rsidRPr="00412BBA" w:rsidRDefault="00700678" w:rsidP="00F331CE">
      <w:pPr>
        <w:jc w:val="center"/>
      </w:pPr>
    </w:p>
    <w:p w:rsidR="00700678" w:rsidRPr="00412BBA" w:rsidRDefault="00700678" w:rsidP="00F331CE">
      <w:pPr>
        <w:jc w:val="center"/>
      </w:pPr>
      <w:r w:rsidRPr="00412BBA">
        <w:t>Положение</w:t>
      </w:r>
    </w:p>
    <w:p w:rsidR="00700678" w:rsidRPr="00412BBA" w:rsidRDefault="00700678" w:rsidP="00F331CE">
      <w:pPr>
        <w:jc w:val="center"/>
      </w:pPr>
      <w:r w:rsidRPr="00412BBA">
        <w:t>о муницип</w:t>
      </w:r>
      <w:r>
        <w:t xml:space="preserve">альном лесном контроле </w:t>
      </w:r>
      <w:r w:rsidRPr="00412BBA">
        <w:t xml:space="preserve"> на территории </w:t>
      </w:r>
    </w:p>
    <w:p w:rsidR="00700678" w:rsidRPr="00BB28CB" w:rsidRDefault="00700678" w:rsidP="00F331CE">
      <w:pPr>
        <w:jc w:val="center"/>
        <w:rPr>
          <w:b/>
          <w:bCs/>
        </w:rPr>
      </w:pPr>
      <w:r w:rsidRPr="00412BBA">
        <w:t xml:space="preserve">сельского поселения </w:t>
      </w:r>
      <w:r>
        <w:t xml:space="preserve">Рятамакский </w:t>
      </w:r>
      <w:r w:rsidRPr="00412BBA">
        <w:t xml:space="preserve"> сельсовет муниципального района Ермекеевский район Республики Башкортостан</w:t>
      </w:r>
      <w:r w:rsidRPr="00BB28CB">
        <w:rPr>
          <w:b/>
          <w:bCs/>
        </w:rPr>
        <w:t xml:space="preserve">. </w:t>
      </w:r>
    </w:p>
    <w:p w:rsidR="00700678" w:rsidRPr="00BB28CB" w:rsidRDefault="00700678" w:rsidP="00F331CE">
      <w:pPr>
        <w:jc w:val="center"/>
        <w:rPr>
          <w:b/>
          <w:bCs/>
        </w:rPr>
      </w:pPr>
    </w:p>
    <w:p w:rsidR="00700678" w:rsidRPr="0041242E" w:rsidRDefault="00700678" w:rsidP="00F331CE">
      <w:pPr>
        <w:jc w:val="both"/>
      </w:pPr>
      <w:r w:rsidRPr="0041242E">
        <w:t xml:space="preserve">        Настоящее Положение разработано в соответствии с Лесным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22.07.2007 № 394 «Об утверждении положения об осуществлении государственного лесного контроля и надзора»,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00678" w:rsidRPr="0041242E" w:rsidRDefault="00700678" w:rsidP="00F331CE">
      <w:pPr>
        <w:ind w:firstLine="709"/>
        <w:jc w:val="both"/>
      </w:pPr>
      <w:r w:rsidRPr="0041242E">
        <w:t xml:space="preserve">Настоящее Положение определяет </w:t>
      </w:r>
      <w:r>
        <w:t xml:space="preserve">порядок осуществления контроля  </w:t>
      </w:r>
      <w:r w:rsidRPr="0041242E">
        <w:t xml:space="preserve"> за использованием, охраной, защитой и воспроизводством лесов (далее - муници</w:t>
      </w:r>
      <w:r>
        <w:t xml:space="preserve">пальный лесной контроль </w:t>
      </w:r>
      <w:r w:rsidRPr="0041242E">
        <w:t>) организациями независимо от организационно-правовой формы, индивидуальными предпринимателями и гражданами, а также права, обязанности и ответственность должностного лица, осуществляемого</w:t>
      </w:r>
      <w:r>
        <w:t xml:space="preserve"> муниципальный контроль </w:t>
      </w:r>
      <w:r w:rsidRPr="0041242E">
        <w:t xml:space="preserve">. </w:t>
      </w:r>
    </w:p>
    <w:p w:rsidR="00700678" w:rsidRPr="00BB28CB" w:rsidRDefault="00700678" w:rsidP="00F331CE">
      <w:pPr>
        <w:jc w:val="center"/>
        <w:rPr>
          <w:b/>
          <w:bCs/>
        </w:rPr>
      </w:pPr>
    </w:p>
    <w:p w:rsidR="00700678" w:rsidRPr="000441AD" w:rsidRDefault="00700678" w:rsidP="00F331CE">
      <w:pPr>
        <w:jc w:val="center"/>
      </w:pPr>
      <w:r w:rsidRPr="000441AD">
        <w:t xml:space="preserve">1. Общие положения </w:t>
      </w:r>
    </w:p>
    <w:p w:rsidR="00700678" w:rsidRPr="00BB28CB" w:rsidRDefault="00700678" w:rsidP="00F331CE">
      <w:pPr>
        <w:jc w:val="center"/>
        <w:rPr>
          <w:b/>
          <w:bCs/>
        </w:rPr>
      </w:pPr>
    </w:p>
    <w:p w:rsidR="00700678" w:rsidRPr="0041242E" w:rsidRDefault="00700678" w:rsidP="00F331CE">
      <w:pPr>
        <w:jc w:val="both"/>
      </w:pPr>
      <w:r w:rsidRPr="0041242E">
        <w:t>1.1.Муниципальный лесной контро</w:t>
      </w:r>
      <w:r>
        <w:t xml:space="preserve">ль </w:t>
      </w:r>
      <w:r w:rsidRPr="0041242E">
        <w:t xml:space="preserve">– деятельность администрации сельского поселения </w:t>
      </w:r>
      <w:r>
        <w:t xml:space="preserve">Рятамакский </w:t>
      </w:r>
      <w:r w:rsidRPr="0041242E">
        <w:t xml:space="preserve">сельсовет по обеспечению соблюдения требований лесного законодательства организациями независимо от организационно-правовой формы, индивидуальными предпринимателями, а также гражданами. </w:t>
      </w:r>
    </w:p>
    <w:p w:rsidR="00700678" w:rsidRPr="0041242E" w:rsidRDefault="00700678" w:rsidP="00F331CE">
      <w:pPr>
        <w:jc w:val="both"/>
      </w:pPr>
      <w:r w:rsidRPr="0041242E">
        <w:t>1.2.Объектом муниципал</w:t>
      </w:r>
      <w:r>
        <w:t xml:space="preserve">ьного лесного контроля </w:t>
      </w:r>
      <w:r w:rsidRPr="0041242E">
        <w:t xml:space="preserve"> являются все лесные участки и древесно-кустарниковая растительность, находящиеся в границах сельского поселения </w:t>
      </w:r>
      <w:r>
        <w:t xml:space="preserve">Рятамакский </w:t>
      </w:r>
      <w:r w:rsidRPr="0041242E">
        <w:t xml:space="preserve">сельсовет. </w:t>
      </w:r>
    </w:p>
    <w:p w:rsidR="00700678" w:rsidRPr="0041242E" w:rsidRDefault="00700678" w:rsidP="00F331CE">
      <w:pPr>
        <w:jc w:val="both"/>
      </w:pPr>
      <w:r w:rsidRPr="0041242E">
        <w:t>1.3 Муници</w:t>
      </w:r>
      <w:r>
        <w:t xml:space="preserve">пальный лесной контроль </w:t>
      </w:r>
      <w:r w:rsidRPr="0041242E">
        <w:t xml:space="preserve"> за соблюдением требований лесного законодательства по вопросам использования лесов на территории сельского поселения  </w:t>
      </w:r>
      <w:r>
        <w:t xml:space="preserve">Рятамакский </w:t>
      </w:r>
      <w:r w:rsidRPr="0041242E">
        <w:t xml:space="preserve">сельсовет осуществляется администрацией сельского поселения в лице специально уполномоченного должностного лица администрации сельского поселения  </w:t>
      </w:r>
      <w:r>
        <w:t xml:space="preserve">Рятамакский </w:t>
      </w:r>
      <w:r w:rsidRPr="0041242E">
        <w:t xml:space="preserve">сельсовет или специалиста администрации сельского поселения на которого распоряжением главы сельского поселения возложена обязанность по лесному контролю (далее – Муниципальный лесной инспектор). </w:t>
      </w:r>
    </w:p>
    <w:p w:rsidR="00700678" w:rsidRPr="0041242E" w:rsidRDefault="00700678" w:rsidP="00F331CE">
      <w:pPr>
        <w:jc w:val="both"/>
      </w:pPr>
      <w:r w:rsidRPr="0041242E">
        <w:t>1.4 Муниципальный лесной инспектор в своей деятельности руководствуется Конституцией Российской Федерации, федеральными законами, Конституцией Республики Башкортостан, законами Республики Башкортостан,  постановлениями и распоряжениями Правительства Российской Федерации и Кабинета Министров Республики Башкор</w:t>
      </w:r>
      <w:r>
        <w:t>тостан, постановлениями и распо</w:t>
      </w:r>
      <w:r w:rsidRPr="0041242E">
        <w:t xml:space="preserve">ряжениями главы сельского поселения </w:t>
      </w:r>
      <w:r>
        <w:t xml:space="preserve">Рятамакский </w:t>
      </w:r>
      <w:r w:rsidRPr="0041242E">
        <w:t xml:space="preserve">сельсовет, а также настоящим Положением. </w:t>
      </w:r>
    </w:p>
    <w:p w:rsidR="00700678" w:rsidRPr="0041242E" w:rsidRDefault="00700678" w:rsidP="00F331CE">
      <w:pPr>
        <w:jc w:val="both"/>
      </w:pPr>
      <w:r w:rsidRPr="0041242E">
        <w:t>1.5  Финансирование деятельности по муниципал</w:t>
      </w:r>
      <w:r>
        <w:t xml:space="preserve">ьному лесному контролю </w:t>
      </w:r>
      <w:r w:rsidRPr="0041242E">
        <w:t xml:space="preserve"> осуществляется из местного бюджета в порядке, определенном бюджетным законодательством. </w:t>
      </w:r>
    </w:p>
    <w:p w:rsidR="00700678" w:rsidRPr="0041242E" w:rsidRDefault="00700678" w:rsidP="00F331CE">
      <w:pPr>
        <w:jc w:val="both"/>
      </w:pPr>
      <w:r w:rsidRPr="0041242E">
        <w:t xml:space="preserve">1.6  Муниципальный лесной инспектор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Республики Башкортостан, с соответствующими службами органа местного самоуправления, организациями и общественными объединениями, а также гражданами. </w:t>
      </w:r>
    </w:p>
    <w:p w:rsidR="00700678" w:rsidRPr="0041242E" w:rsidRDefault="00700678" w:rsidP="00F331CE">
      <w:pPr>
        <w:jc w:val="both"/>
      </w:pPr>
      <w:r w:rsidRPr="0041242E">
        <w:t>1.7   Муниципальный лесной инс</w:t>
      </w:r>
      <w:r>
        <w:t xml:space="preserve">пектор в ходе контроля </w:t>
      </w:r>
      <w:r w:rsidRPr="0041242E">
        <w:t xml:space="preserve"> за использованием лесов проводит проверки соблюдения требований лесного законодательства, при использовании лесов. О выявленных правонарушениях обязаны доводить до сведения соответствующих органов, осуществляющих государств</w:t>
      </w:r>
      <w:r>
        <w:t>енный лесной контроль .</w:t>
      </w:r>
    </w:p>
    <w:p w:rsidR="00700678" w:rsidRPr="0041242E" w:rsidRDefault="00700678" w:rsidP="00F331CE">
      <w:pPr>
        <w:jc w:val="both"/>
      </w:pPr>
    </w:p>
    <w:p w:rsidR="00700678" w:rsidRDefault="00700678" w:rsidP="00F331CE">
      <w:pPr>
        <w:jc w:val="center"/>
      </w:pPr>
      <w:r w:rsidRPr="0041242E">
        <w:t>2. Цели и задачи муниципал</w:t>
      </w:r>
      <w:r>
        <w:t xml:space="preserve">ьного лесного контроля </w:t>
      </w:r>
    </w:p>
    <w:p w:rsidR="00700678" w:rsidRPr="0041242E" w:rsidRDefault="00700678" w:rsidP="00F331CE">
      <w:pPr>
        <w:jc w:val="center"/>
      </w:pPr>
    </w:p>
    <w:p w:rsidR="00700678" w:rsidRPr="0041242E" w:rsidRDefault="00700678" w:rsidP="00F331CE">
      <w:pPr>
        <w:jc w:val="both"/>
      </w:pPr>
      <w:r w:rsidRPr="0041242E">
        <w:t>2.1.Муници</w:t>
      </w:r>
      <w:r>
        <w:t xml:space="preserve">пальный лесной контроль </w:t>
      </w:r>
      <w:r w:rsidRPr="0041242E">
        <w:t xml:space="preserve"> осуществляется в форме проверок организаций независимо от организационно-правовой формы, индивидуальных предпринимателей, а также граждан при осуществлении последними своей деятельности и реализации своих прав на лесной участок, за: </w:t>
      </w:r>
    </w:p>
    <w:p w:rsidR="00700678" w:rsidRPr="0041242E" w:rsidRDefault="00700678" w:rsidP="00F331CE">
      <w:pPr>
        <w:jc w:val="both"/>
      </w:pPr>
      <w:r w:rsidRPr="0041242E">
        <w:t xml:space="preserve">- соблюдением требований по использованию лесных участков; </w:t>
      </w:r>
    </w:p>
    <w:p w:rsidR="00700678" w:rsidRPr="0041242E" w:rsidRDefault="00700678" w:rsidP="00F331CE">
      <w:pPr>
        <w:jc w:val="both"/>
      </w:pPr>
      <w:r w:rsidRPr="0041242E">
        <w:t xml:space="preserve">- использованием лесных участков по целевому назначению; </w:t>
      </w:r>
    </w:p>
    <w:p w:rsidR="00700678" w:rsidRPr="0041242E" w:rsidRDefault="00700678" w:rsidP="00F331CE">
      <w:pPr>
        <w:jc w:val="both"/>
      </w:pPr>
      <w:r w:rsidRPr="0041242E">
        <w:t xml:space="preserve">- соблюдением требований по сохранению лесов от уничтожения, повреждения, ослабления, загрязнения и иных негативных воздействий; </w:t>
      </w:r>
    </w:p>
    <w:p w:rsidR="00700678" w:rsidRPr="0041242E" w:rsidRDefault="00700678" w:rsidP="00F331CE">
      <w:pPr>
        <w:jc w:val="both"/>
      </w:pPr>
      <w:r w:rsidRPr="0041242E">
        <w:t xml:space="preserve">-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 </w:t>
      </w:r>
    </w:p>
    <w:p w:rsidR="00700678" w:rsidRPr="0041242E" w:rsidRDefault="00700678" w:rsidP="00F331CE">
      <w:pPr>
        <w:jc w:val="both"/>
      </w:pPr>
      <w:r w:rsidRPr="0041242E">
        <w:t xml:space="preserve">- предотвращением самовольного снятия и перемещения плодородного слоя земли; </w:t>
      </w:r>
    </w:p>
    <w:p w:rsidR="00700678" w:rsidRPr="0041242E" w:rsidRDefault="00700678" w:rsidP="00F331CE">
      <w:pPr>
        <w:jc w:val="both"/>
      </w:pPr>
      <w:r w:rsidRPr="0041242E">
        <w:t xml:space="preserve">- соблюдением требований санитарных правил в лесах; </w:t>
      </w:r>
    </w:p>
    <w:p w:rsidR="00700678" w:rsidRPr="0041242E" w:rsidRDefault="00700678" w:rsidP="00F331CE">
      <w:pPr>
        <w:jc w:val="both"/>
      </w:pPr>
      <w:r w:rsidRPr="0041242E">
        <w:t xml:space="preserve">- соблюдением правил лесопользования и пребывания граждан в лесах; </w:t>
      </w:r>
    </w:p>
    <w:p w:rsidR="00700678" w:rsidRPr="0041242E" w:rsidRDefault="00700678" w:rsidP="00F331CE">
      <w:pPr>
        <w:jc w:val="both"/>
      </w:pPr>
      <w:r w:rsidRPr="0041242E">
        <w:t xml:space="preserve">- соблюдением правил пожарной безопасности в лесах; </w:t>
      </w:r>
    </w:p>
    <w:p w:rsidR="00700678" w:rsidRPr="0041242E" w:rsidRDefault="00700678" w:rsidP="00F331CE">
      <w:pPr>
        <w:jc w:val="both"/>
      </w:pPr>
      <w:r w:rsidRPr="0041242E">
        <w:t xml:space="preserve">- своевременным освобождением лесных участков по окончании срока аренды лесных участков; </w:t>
      </w:r>
    </w:p>
    <w:p w:rsidR="00700678" w:rsidRPr="0041242E" w:rsidRDefault="00700678" w:rsidP="00F331CE">
      <w:pPr>
        <w:jc w:val="both"/>
      </w:pPr>
      <w:r w:rsidRPr="0041242E">
        <w:t xml:space="preserve">- выполнением иных требований лесного законодательства по вопросам использования, охраны, защиты, воспроизводства лесов. </w:t>
      </w:r>
    </w:p>
    <w:p w:rsidR="00700678" w:rsidRPr="00BB28CB" w:rsidRDefault="00700678" w:rsidP="00F331CE">
      <w:pPr>
        <w:jc w:val="center"/>
        <w:rPr>
          <w:b/>
          <w:bCs/>
        </w:rPr>
      </w:pPr>
    </w:p>
    <w:p w:rsidR="00700678" w:rsidRPr="000441AD" w:rsidRDefault="00700678" w:rsidP="00F331CE">
      <w:pPr>
        <w:jc w:val="center"/>
      </w:pPr>
      <w:r w:rsidRPr="000441AD">
        <w:t>3. Порядок проведения проверок и оформления первичных документов</w:t>
      </w:r>
    </w:p>
    <w:p w:rsidR="00700678" w:rsidRPr="00BB28CB" w:rsidRDefault="00700678" w:rsidP="00F331CE">
      <w:pPr>
        <w:jc w:val="center"/>
        <w:rPr>
          <w:b/>
          <w:bCs/>
        </w:rPr>
      </w:pPr>
    </w:p>
    <w:p w:rsidR="00700678" w:rsidRPr="0041242E" w:rsidRDefault="00700678" w:rsidP="00F331CE">
      <w:pPr>
        <w:jc w:val="both"/>
      </w:pPr>
      <w:r w:rsidRPr="0041242E">
        <w:t xml:space="preserve">3.1.Муниципальный лесной инспектор осуществляет муниципальный лесной контроль в форме проверок, проводимых в соответствии с ежегодным планом работ на основании постановления главы сельского поселения </w:t>
      </w:r>
      <w:r>
        <w:t xml:space="preserve">Рятамакский </w:t>
      </w:r>
      <w:r w:rsidRPr="0041242E">
        <w:t xml:space="preserve">сельсовет, и внеплановых проверок. </w:t>
      </w:r>
    </w:p>
    <w:p w:rsidR="00700678" w:rsidRPr="0041242E" w:rsidRDefault="00700678" w:rsidP="00F331CE">
      <w:pPr>
        <w:jc w:val="both"/>
      </w:pPr>
      <w:r w:rsidRPr="0041242E">
        <w:t xml:space="preserve">3.2.Плановые проверки проводятся не чаще одного раза в три года. </w:t>
      </w:r>
    </w:p>
    <w:p w:rsidR="00700678" w:rsidRPr="0041242E" w:rsidRDefault="00700678" w:rsidP="00F331CE">
      <w:pPr>
        <w:jc w:val="both"/>
      </w:pPr>
      <w:r w:rsidRPr="0041242E">
        <w:t xml:space="preserve">3.3.Внеплановые проверки проводятся: </w:t>
      </w:r>
    </w:p>
    <w:p w:rsidR="00700678" w:rsidRPr="0041242E" w:rsidRDefault="00700678" w:rsidP="00F331CE">
      <w:pPr>
        <w:jc w:val="both"/>
      </w:pPr>
      <w:r w:rsidRPr="0041242E">
        <w:t xml:space="preserve">1) 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700678" w:rsidRPr="0041242E" w:rsidRDefault="00700678" w:rsidP="00F331CE">
      <w:pPr>
        <w:jc w:val="both"/>
      </w:pPr>
      <w:r w:rsidRPr="0041242E">
        <w:t>2) при поступлении в администрацию сельского поселения</w:t>
      </w:r>
      <w:r>
        <w:t xml:space="preserve"> Рятамакский сельсовет</w:t>
      </w:r>
      <w:r w:rsidRPr="0041242E">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700678" w:rsidRPr="0041242E" w:rsidRDefault="00700678" w:rsidP="00F331CE">
      <w:pPr>
        <w:jc w:val="both"/>
      </w:pPr>
      <w:r w:rsidRPr="0041242E">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700678" w:rsidRPr="0041242E" w:rsidRDefault="00700678" w:rsidP="00F331CE">
      <w:pPr>
        <w:jc w:val="both"/>
      </w:pPr>
      <w:r w:rsidRPr="0041242E">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700678" w:rsidRPr="0041242E" w:rsidRDefault="00700678" w:rsidP="00F331CE">
      <w:pPr>
        <w:jc w:val="both"/>
      </w:pPr>
      <w:r w:rsidRPr="0041242E">
        <w:t>3.4.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лесной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Федерального закона от 26.12.2008г. №294-ФЗ «О защите прав юридических лиц и индивидуальных предпринимателей при осуществл</w:t>
      </w:r>
      <w:r>
        <w:t>ении государственного контроля</w:t>
      </w:r>
      <w:r w:rsidRPr="0041242E">
        <w:t xml:space="preserve"> и муниципального контроля», в органы прокуратуры в течение двадцати четырех часов. </w:t>
      </w:r>
    </w:p>
    <w:p w:rsidR="00700678" w:rsidRPr="0041242E" w:rsidRDefault="00700678" w:rsidP="00F331CE">
      <w:pPr>
        <w:jc w:val="both"/>
      </w:pPr>
      <w:r w:rsidRPr="0041242E">
        <w:t xml:space="preserve">3.5. По результатам каждой проведенной проверки составляется Акт, в котором указываются: </w:t>
      </w:r>
    </w:p>
    <w:p w:rsidR="00700678" w:rsidRPr="0041242E" w:rsidRDefault="00700678" w:rsidP="00F331CE">
      <w:pPr>
        <w:jc w:val="both"/>
      </w:pPr>
      <w:r w:rsidRPr="0041242E">
        <w:t xml:space="preserve">1) дата, время и место составления акта проверки; </w:t>
      </w:r>
    </w:p>
    <w:p w:rsidR="00700678" w:rsidRPr="0041242E" w:rsidRDefault="00700678" w:rsidP="00F331CE">
      <w:pPr>
        <w:jc w:val="both"/>
      </w:pPr>
      <w:r w:rsidRPr="0041242E">
        <w:t xml:space="preserve">2) наименование органа муниципального контроля; </w:t>
      </w:r>
    </w:p>
    <w:p w:rsidR="00700678" w:rsidRPr="0041242E" w:rsidRDefault="00700678" w:rsidP="00F331CE">
      <w:pPr>
        <w:jc w:val="both"/>
      </w:pPr>
      <w:r w:rsidRPr="0041242E">
        <w:t xml:space="preserve">3) дата и номер распоряжения органа муниципального контроля; </w:t>
      </w:r>
    </w:p>
    <w:p w:rsidR="00700678" w:rsidRPr="0041242E" w:rsidRDefault="00700678" w:rsidP="00F331CE">
      <w:pPr>
        <w:jc w:val="both"/>
      </w:pPr>
      <w:r w:rsidRPr="0041242E">
        <w:t xml:space="preserve">4) фамилии, имена, отчества и должности должностного лица или должностных лиц, проводивших проверку; </w:t>
      </w:r>
    </w:p>
    <w:p w:rsidR="00700678" w:rsidRPr="0041242E" w:rsidRDefault="00700678" w:rsidP="00F331CE">
      <w:pPr>
        <w:jc w:val="both"/>
      </w:pPr>
      <w:r w:rsidRPr="0041242E">
        <w:t xml:space="preserve">5) наименование проверяемого юридического лица или фамилия, имя и отчество </w:t>
      </w:r>
    </w:p>
    <w:p w:rsidR="00700678" w:rsidRPr="0041242E" w:rsidRDefault="00700678" w:rsidP="00F331CE">
      <w:pPr>
        <w:jc w:val="both"/>
      </w:pPr>
      <w:r w:rsidRPr="0041242E">
        <w:t xml:space="preserve">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700678" w:rsidRPr="0041242E" w:rsidRDefault="00700678" w:rsidP="00F331CE">
      <w:pPr>
        <w:jc w:val="both"/>
      </w:pPr>
      <w:r w:rsidRPr="0041242E">
        <w:t xml:space="preserve">6) дата, время, продолжительность и место проведения проверки; </w:t>
      </w:r>
    </w:p>
    <w:p w:rsidR="00700678" w:rsidRPr="0041242E" w:rsidRDefault="00700678" w:rsidP="00F331CE">
      <w:pPr>
        <w:jc w:val="both"/>
      </w:pPr>
      <w:r w:rsidRPr="0041242E">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700678" w:rsidRPr="0041242E" w:rsidRDefault="00700678" w:rsidP="00F331CE">
      <w:pPr>
        <w:jc w:val="both"/>
      </w:pPr>
      <w:r w:rsidRPr="0041242E">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700678" w:rsidRPr="0041242E" w:rsidRDefault="00700678" w:rsidP="00F331CE">
      <w:pPr>
        <w:jc w:val="both"/>
      </w:pPr>
      <w:r w:rsidRPr="0041242E">
        <w:t xml:space="preserve">9) подписи должностного лица или должностных лиц, проводивших проверку. </w:t>
      </w:r>
    </w:p>
    <w:p w:rsidR="00700678" w:rsidRPr="0041242E" w:rsidRDefault="00700678" w:rsidP="00F331CE">
      <w:pPr>
        <w:jc w:val="both"/>
      </w:pPr>
      <w:r w:rsidRPr="0041242E">
        <w:t xml:space="preserve">3.6. В случае выявления при проведении проверки нарушений обязательных требований или требований, установленных муниципальными правовыми актами, муниципальный лесной инспектор, проводивший проверку, в пределах полномочий, предусмотренных законодательством Российской Федерации, обязан: </w:t>
      </w:r>
    </w:p>
    <w:p w:rsidR="00700678" w:rsidRPr="0041242E" w:rsidRDefault="00700678" w:rsidP="00F331CE">
      <w:pPr>
        <w:jc w:val="both"/>
      </w:pPr>
      <w:r w:rsidRPr="0041242E">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w:t>
      </w:r>
    </w:p>
    <w:p w:rsidR="00700678" w:rsidRPr="00BB28CB" w:rsidRDefault="00700678" w:rsidP="00F331CE">
      <w:pPr>
        <w:jc w:val="both"/>
        <w:rPr>
          <w:b/>
          <w:bCs/>
        </w:rPr>
      </w:pPr>
      <w:r w:rsidRPr="0041242E">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700678" w:rsidRPr="00BB28CB" w:rsidRDefault="00700678" w:rsidP="00F331CE">
      <w:pPr>
        <w:jc w:val="center"/>
        <w:rPr>
          <w:b/>
          <w:bCs/>
        </w:rPr>
      </w:pPr>
    </w:p>
    <w:p w:rsidR="00700678" w:rsidRPr="00CE63E6" w:rsidRDefault="00700678" w:rsidP="00F331CE">
      <w:pPr>
        <w:jc w:val="center"/>
      </w:pPr>
      <w:r w:rsidRPr="00CE63E6">
        <w:t xml:space="preserve">4. Права и обязанности муниципального лесного инспектора. </w:t>
      </w:r>
    </w:p>
    <w:p w:rsidR="00700678" w:rsidRPr="00BB28CB" w:rsidRDefault="00700678" w:rsidP="00F331CE">
      <w:pPr>
        <w:jc w:val="center"/>
        <w:rPr>
          <w:b/>
          <w:bCs/>
        </w:rPr>
      </w:pPr>
    </w:p>
    <w:p w:rsidR="00700678" w:rsidRPr="0041242E" w:rsidRDefault="00700678" w:rsidP="00F331CE">
      <w:pPr>
        <w:jc w:val="both"/>
      </w:pPr>
      <w:r w:rsidRPr="0041242E">
        <w:t xml:space="preserve">4.1.Муниципальный лесной инспектор при выполнении своих функций имеет право: </w:t>
      </w:r>
    </w:p>
    <w:p w:rsidR="00700678" w:rsidRPr="0041242E" w:rsidRDefault="00700678" w:rsidP="00F331CE">
      <w:pPr>
        <w:jc w:val="both"/>
      </w:pPr>
      <w:r w:rsidRPr="0041242E">
        <w:t xml:space="preserve">а) посещать при предъявлении служебного удостоверения организации и объекты, обследовать лесные участки, находящиеся в собственности, владении, пользовании и аренде, кроме лесных участков, занятых военными, оборонными и другими специальными объектами, в порядке, установленном законодательством Российской Федерации; </w:t>
      </w:r>
    </w:p>
    <w:p w:rsidR="00700678" w:rsidRPr="0041242E" w:rsidRDefault="00700678" w:rsidP="00F331CE">
      <w:pPr>
        <w:jc w:val="both"/>
      </w:pPr>
      <w:r w:rsidRPr="0041242E">
        <w:t xml:space="preserve">б) обращаться в правоохранительные органы за содействием в предотвращении или пресечении действий, препятствующих осуществлению муниципальным лесным инспектором законной деятельности, а также в установлении личности граждан, виновных в нарушении лесного законодательства; </w:t>
      </w:r>
    </w:p>
    <w:p w:rsidR="00700678" w:rsidRPr="0041242E" w:rsidRDefault="00700678" w:rsidP="00F331CE">
      <w:pPr>
        <w:jc w:val="both"/>
      </w:pPr>
      <w:r w:rsidRPr="0041242E">
        <w:t xml:space="preserve">в) безвозмездно получать сведения и материалы о состоянии и использовании лесов, в том числе документы, удостоверяющие право на лесной участок, необходимые для осуществления муниципального лесного контроля; </w:t>
      </w:r>
    </w:p>
    <w:p w:rsidR="00700678" w:rsidRPr="0041242E" w:rsidRDefault="00700678" w:rsidP="00F331CE">
      <w:pPr>
        <w:jc w:val="both"/>
      </w:pPr>
      <w:r w:rsidRPr="0041242E">
        <w:t xml:space="preserve">4.2.Муниципальный лесной инспектор при выполнении своих функций обязан: </w:t>
      </w:r>
    </w:p>
    <w:p w:rsidR="00700678" w:rsidRPr="0041242E" w:rsidRDefault="00700678" w:rsidP="00F331CE">
      <w:pPr>
        <w:jc w:val="both"/>
      </w:pPr>
      <w:r w:rsidRPr="0041242E">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700678" w:rsidRPr="0041242E" w:rsidRDefault="00700678" w:rsidP="00F331CE">
      <w:pPr>
        <w:jc w:val="both"/>
      </w:pPr>
      <w:r w:rsidRPr="0041242E">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700678" w:rsidRPr="0041242E" w:rsidRDefault="00700678" w:rsidP="00F331CE">
      <w:pPr>
        <w:jc w:val="both"/>
      </w:pPr>
      <w:r w:rsidRPr="0041242E">
        <w:t xml:space="preserve">3)проводить проверку по распоряжению главы сельского поселения </w:t>
      </w:r>
      <w:r>
        <w:t xml:space="preserve">Рятамакский </w:t>
      </w:r>
      <w:r w:rsidRPr="0041242E">
        <w:t xml:space="preserve">сельсовет; </w:t>
      </w:r>
    </w:p>
    <w:p w:rsidR="00700678" w:rsidRPr="0041242E" w:rsidRDefault="00700678" w:rsidP="00F331CE">
      <w:pPr>
        <w:jc w:val="both"/>
      </w:pPr>
      <w:r w:rsidRPr="0041242E">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w:t>
      </w:r>
      <w:r>
        <w:t xml:space="preserve">Рятамакский </w:t>
      </w:r>
      <w:r w:rsidRPr="0041242E">
        <w:t>сельсовет и в случае, предусмотренном частью 5 статьи 10 Федерального закона от 26.12.2008г. №294-ФЗ «О защите прав юридических лиц и индивидуальных предпринимателей при осуществлении гос</w:t>
      </w:r>
      <w:r>
        <w:t xml:space="preserve">ударственного контроля </w:t>
      </w:r>
      <w:r w:rsidRPr="0041242E">
        <w:t xml:space="preserve">и муниципального контроля», копии документа о согласовании проведения проверки; </w:t>
      </w:r>
    </w:p>
    <w:p w:rsidR="00700678" w:rsidRPr="0041242E" w:rsidRDefault="00700678" w:rsidP="00F331CE">
      <w:pPr>
        <w:jc w:val="both"/>
      </w:pPr>
      <w:r w:rsidRPr="0041242E">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700678" w:rsidRPr="0041242E" w:rsidRDefault="00700678" w:rsidP="00F331CE">
      <w:pPr>
        <w:jc w:val="both"/>
      </w:pPr>
      <w:r w:rsidRPr="0041242E">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700678" w:rsidRPr="0041242E" w:rsidRDefault="00700678" w:rsidP="00F331CE">
      <w:pPr>
        <w:jc w:val="both"/>
      </w:pPr>
      <w:r w:rsidRPr="0041242E">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00678" w:rsidRPr="0041242E" w:rsidRDefault="00700678" w:rsidP="00F331CE">
      <w:pPr>
        <w:jc w:val="both"/>
      </w:pPr>
      <w:r w:rsidRPr="0041242E">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 </w:t>
      </w:r>
    </w:p>
    <w:p w:rsidR="00700678" w:rsidRPr="0041242E" w:rsidRDefault="00700678" w:rsidP="00F331CE">
      <w:pPr>
        <w:jc w:val="both"/>
      </w:pPr>
      <w:r w:rsidRPr="0041242E">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700678" w:rsidRPr="0041242E" w:rsidRDefault="00700678" w:rsidP="00F331CE">
      <w:pPr>
        <w:jc w:val="both"/>
      </w:pPr>
      <w:r w:rsidRPr="0041242E">
        <w:t>10) соблюдать сроки проведения проверки, установленные Федеральным законом от 26.12.2008г. №294-ФЗ «О защите прав юридических лиц и индивидуальных предпринимателей при осуществлении гос</w:t>
      </w:r>
      <w:r>
        <w:t xml:space="preserve">ударственного контроля </w:t>
      </w:r>
      <w:r w:rsidRPr="0041242E">
        <w:t xml:space="preserve"> и муниципального контроля»; </w:t>
      </w:r>
    </w:p>
    <w:p w:rsidR="00700678" w:rsidRPr="0041242E" w:rsidRDefault="00700678" w:rsidP="00F331CE">
      <w:pPr>
        <w:jc w:val="both"/>
      </w:pPr>
      <w:r w:rsidRPr="0041242E">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700678" w:rsidRPr="0041242E" w:rsidRDefault="00700678" w:rsidP="00F331CE">
      <w:pPr>
        <w:jc w:val="both"/>
      </w:pPr>
      <w:r w:rsidRPr="0041242E">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700678" w:rsidRPr="00BB28CB" w:rsidRDefault="00700678" w:rsidP="00F331CE">
      <w:pPr>
        <w:jc w:val="both"/>
        <w:rPr>
          <w:b/>
          <w:bCs/>
        </w:rPr>
      </w:pPr>
      <w:r w:rsidRPr="0041242E">
        <w:t>13) осуществлять запись о проведенной проверке в журнале учета проверок.</w:t>
      </w:r>
      <w:r w:rsidRPr="00BB28CB">
        <w:rPr>
          <w:b/>
          <w:bCs/>
        </w:rPr>
        <w:t xml:space="preserve"> </w:t>
      </w:r>
    </w:p>
    <w:p w:rsidR="00700678" w:rsidRPr="00BB28CB" w:rsidRDefault="00700678" w:rsidP="00F331CE">
      <w:pPr>
        <w:jc w:val="center"/>
        <w:rPr>
          <w:b/>
          <w:bCs/>
        </w:rPr>
      </w:pPr>
    </w:p>
    <w:p w:rsidR="00700678" w:rsidRPr="00412BBA" w:rsidRDefault="00700678" w:rsidP="00F331CE">
      <w:pPr>
        <w:jc w:val="center"/>
      </w:pPr>
      <w:r w:rsidRPr="00412BBA">
        <w:t xml:space="preserve">5. Ответственность администрации сельского поселения </w:t>
      </w:r>
      <w:r>
        <w:t xml:space="preserve">Рятамакский </w:t>
      </w:r>
      <w:r w:rsidRPr="00412BBA">
        <w:t xml:space="preserve">сельсовет, муниципального лесного инспектора при проведении проверки </w:t>
      </w:r>
    </w:p>
    <w:p w:rsidR="00700678" w:rsidRPr="00BB28CB" w:rsidRDefault="00700678" w:rsidP="00F331CE">
      <w:pPr>
        <w:jc w:val="center"/>
        <w:rPr>
          <w:b/>
          <w:bCs/>
        </w:rPr>
      </w:pPr>
    </w:p>
    <w:p w:rsidR="00700678" w:rsidRPr="0041242E" w:rsidRDefault="00700678" w:rsidP="00F331CE">
      <w:pPr>
        <w:jc w:val="both"/>
      </w:pPr>
      <w:r w:rsidRPr="0041242E">
        <w:t xml:space="preserve">5.1. Муниципальный лесной инспектор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 </w:t>
      </w:r>
    </w:p>
    <w:p w:rsidR="00700678" w:rsidRPr="0041242E" w:rsidRDefault="00700678" w:rsidP="00F331CE">
      <w:pPr>
        <w:jc w:val="both"/>
      </w:pPr>
      <w:r w:rsidRPr="0041242E">
        <w:t xml:space="preserve">5.2. Администрация сельского поселения </w:t>
      </w:r>
      <w:r>
        <w:t xml:space="preserve">Рятамакский </w:t>
      </w:r>
      <w:r w:rsidRPr="0041242E">
        <w:t xml:space="preserve"> сельсовет осуществляет контроль за исполнением муниципальным лесным инспектором служебных обязанностей, ведет учет случаев ненадлежащего исполнения муниципальными лесными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700678" w:rsidRPr="0041242E" w:rsidRDefault="00700678" w:rsidP="00F331CE">
      <w:pPr>
        <w:jc w:val="both"/>
      </w:pPr>
      <w:r w:rsidRPr="0041242E">
        <w:t xml:space="preserve">5.3.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w:t>
      </w:r>
      <w:r>
        <w:t xml:space="preserve">Рятамакский </w:t>
      </w:r>
      <w:r w:rsidRPr="0041242E">
        <w:t xml:space="preserve">сельсовет обязана сообщить в письменной форме юридическому лицу, индивидуальному предпринимателю, права и (или) законные интересы которых нарушены. </w:t>
      </w:r>
    </w:p>
    <w:p w:rsidR="00700678" w:rsidRPr="00BB28CB" w:rsidRDefault="00700678" w:rsidP="00F331CE">
      <w:pPr>
        <w:jc w:val="center"/>
        <w:rPr>
          <w:b/>
          <w:bCs/>
        </w:rPr>
      </w:pPr>
    </w:p>
    <w:p w:rsidR="00700678" w:rsidRPr="00412BBA" w:rsidRDefault="00700678" w:rsidP="00F331CE">
      <w:pPr>
        <w:jc w:val="center"/>
      </w:pPr>
      <w:r w:rsidRPr="00412BBA">
        <w:t xml:space="preserve">6. Отчетность </w:t>
      </w:r>
    </w:p>
    <w:p w:rsidR="00700678" w:rsidRPr="00BB28CB" w:rsidRDefault="00700678" w:rsidP="00F331CE">
      <w:pPr>
        <w:jc w:val="center"/>
        <w:rPr>
          <w:b/>
          <w:bCs/>
        </w:rPr>
      </w:pPr>
    </w:p>
    <w:p w:rsidR="00700678" w:rsidRPr="0041242E" w:rsidRDefault="00700678" w:rsidP="00F331CE">
      <w:pPr>
        <w:jc w:val="both"/>
      </w:pPr>
      <w:r w:rsidRPr="0041242E">
        <w:t xml:space="preserve">6.1. Муниципальный лесной инспектор составляет ежегодный отчет о своей деятельности, обеспечивает достоверность составляемых отчетов. </w:t>
      </w:r>
    </w:p>
    <w:p w:rsidR="00700678" w:rsidRDefault="00700678" w:rsidP="00F331CE">
      <w:pPr>
        <w:jc w:val="both"/>
      </w:pPr>
      <w:r w:rsidRPr="0041242E">
        <w:t xml:space="preserve">6.2. Ежегодно администрация сельского поселения </w:t>
      </w:r>
      <w:r>
        <w:t xml:space="preserve">Рятамакский </w:t>
      </w:r>
      <w:r w:rsidRPr="0041242E">
        <w:t>сельсовет в порядке, установленном Правительством Российской Федерации, осуществляет подготовку доклада об осуществлении муниципального лесного контроля,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w:t>
      </w:r>
      <w:r>
        <w:t xml:space="preserve">янии государственного контроля </w:t>
      </w:r>
      <w:r w:rsidRPr="0041242E">
        <w:t>, муниципального контроля и его представление в Пра</w:t>
      </w:r>
      <w:r>
        <w:t>вительство Российской Федерации</w:t>
      </w:r>
      <w:r w:rsidRPr="0041242E">
        <w:t xml:space="preserve"> (по требованию)</w:t>
      </w:r>
      <w:r>
        <w:t>.</w:t>
      </w:r>
    </w:p>
    <w:p w:rsidR="00700678" w:rsidRDefault="00700678" w:rsidP="00F331CE">
      <w:pPr>
        <w:jc w:val="both"/>
      </w:pPr>
    </w:p>
    <w:p w:rsidR="00700678" w:rsidRDefault="00700678" w:rsidP="00F331CE">
      <w:pPr>
        <w:jc w:val="both"/>
      </w:pPr>
    </w:p>
    <w:p w:rsidR="00700678" w:rsidRPr="00511850" w:rsidRDefault="00700678" w:rsidP="00F331CE">
      <w:pPr>
        <w:jc w:val="center"/>
      </w:pPr>
      <w:r w:rsidRPr="00511850">
        <w:t>Комплексный план</w:t>
      </w:r>
    </w:p>
    <w:p w:rsidR="00700678" w:rsidRPr="00511850" w:rsidRDefault="00700678" w:rsidP="00F331CE">
      <w:pPr>
        <w:jc w:val="center"/>
      </w:pPr>
      <w:r w:rsidRPr="00511850">
        <w:t>мероприятий по предупреждению лесных пожаров и борьбе с ними</w:t>
      </w:r>
    </w:p>
    <w:p w:rsidR="00700678" w:rsidRPr="00511850" w:rsidRDefault="00700678" w:rsidP="00F331CE">
      <w:pPr>
        <w:jc w:val="center"/>
      </w:pPr>
      <w:r w:rsidRPr="00511850">
        <w:t>на административной  террит</w:t>
      </w:r>
      <w:r>
        <w:t xml:space="preserve">ории сельского поселения Рятамакский  сельсовет </w:t>
      </w:r>
      <w:r w:rsidRPr="00511850">
        <w:t xml:space="preserve"> на 201</w:t>
      </w:r>
      <w:r>
        <w:t>2</w:t>
      </w:r>
      <w:r w:rsidRPr="00511850">
        <w:t xml:space="preserve"> г.</w:t>
      </w:r>
    </w:p>
    <w:p w:rsidR="00700678" w:rsidRPr="00511850" w:rsidRDefault="00700678" w:rsidP="00F331CE"/>
    <w:tbl>
      <w:tblPr>
        <w:tblW w:w="10080" w:type="dxa"/>
        <w:tblInd w:w="2" w:type="dxa"/>
        <w:tblLayout w:type="fixed"/>
        <w:tblCellMar>
          <w:left w:w="70" w:type="dxa"/>
          <w:right w:w="70" w:type="dxa"/>
        </w:tblCellMar>
        <w:tblLook w:val="0000"/>
      </w:tblPr>
      <w:tblGrid>
        <w:gridCol w:w="540"/>
        <w:gridCol w:w="5400"/>
        <w:gridCol w:w="2520"/>
        <w:gridCol w:w="1620"/>
      </w:tblGrid>
      <w:tr w:rsidR="00700678" w:rsidRPr="00511850">
        <w:trPr>
          <w:trHeight w:val="360"/>
        </w:trPr>
        <w:tc>
          <w:tcPr>
            <w:tcW w:w="540" w:type="dxa"/>
            <w:tcBorders>
              <w:top w:val="single" w:sz="6" w:space="0" w:color="auto"/>
              <w:left w:val="single" w:sz="6" w:space="0" w:color="auto"/>
              <w:bottom w:val="single" w:sz="6" w:space="0" w:color="auto"/>
              <w:right w:val="single" w:sz="6" w:space="0" w:color="auto"/>
            </w:tcBorders>
          </w:tcPr>
          <w:p w:rsidR="00700678" w:rsidRPr="00511850" w:rsidRDefault="00700678" w:rsidP="00537097">
            <w:pPr>
              <w:jc w:val="center"/>
              <w:rPr>
                <w:b/>
                <w:bCs/>
              </w:rPr>
            </w:pPr>
            <w:r w:rsidRPr="00511850">
              <w:rPr>
                <w:b/>
                <w:bCs/>
              </w:rPr>
              <w:t xml:space="preserve">N </w:t>
            </w:r>
            <w:r w:rsidRPr="00511850">
              <w:rPr>
                <w:b/>
                <w:bCs/>
              </w:rPr>
              <w:br/>
              <w:t>п/п</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pPr>
              <w:jc w:val="center"/>
              <w:rPr>
                <w:b/>
                <w:bCs/>
              </w:rPr>
            </w:pPr>
            <w:r w:rsidRPr="00511850">
              <w:rPr>
                <w:b/>
                <w:bCs/>
              </w:rPr>
              <w:t>Наименование мероприятия</w:t>
            </w:r>
          </w:p>
        </w:tc>
        <w:tc>
          <w:tcPr>
            <w:tcW w:w="2520" w:type="dxa"/>
            <w:tcBorders>
              <w:top w:val="single" w:sz="6" w:space="0" w:color="auto"/>
              <w:left w:val="single" w:sz="6" w:space="0" w:color="auto"/>
              <w:bottom w:val="single" w:sz="6" w:space="0" w:color="auto"/>
              <w:right w:val="single" w:sz="6" w:space="0" w:color="auto"/>
            </w:tcBorders>
          </w:tcPr>
          <w:p w:rsidR="00700678" w:rsidRPr="00511850" w:rsidRDefault="00700678" w:rsidP="00537097">
            <w:pPr>
              <w:jc w:val="center"/>
              <w:rPr>
                <w:b/>
                <w:bCs/>
              </w:rPr>
            </w:pPr>
            <w:r w:rsidRPr="00511850">
              <w:rPr>
                <w:b/>
                <w:bCs/>
              </w:rPr>
              <w:t>Исполнители</w:t>
            </w:r>
          </w:p>
        </w:tc>
        <w:tc>
          <w:tcPr>
            <w:tcW w:w="1620" w:type="dxa"/>
            <w:tcBorders>
              <w:top w:val="single" w:sz="6" w:space="0" w:color="auto"/>
              <w:left w:val="single" w:sz="6" w:space="0" w:color="auto"/>
              <w:bottom w:val="single" w:sz="6" w:space="0" w:color="auto"/>
              <w:right w:val="single" w:sz="6" w:space="0" w:color="auto"/>
            </w:tcBorders>
          </w:tcPr>
          <w:p w:rsidR="00700678" w:rsidRPr="00511850" w:rsidRDefault="00700678" w:rsidP="00537097">
            <w:pPr>
              <w:jc w:val="center"/>
              <w:rPr>
                <w:b/>
                <w:bCs/>
              </w:rPr>
            </w:pPr>
            <w:r w:rsidRPr="00511850">
              <w:rPr>
                <w:b/>
                <w:bCs/>
              </w:rPr>
              <w:t>Срок</w:t>
            </w:r>
          </w:p>
          <w:p w:rsidR="00700678" w:rsidRPr="00511850" w:rsidRDefault="00700678" w:rsidP="00537097">
            <w:pPr>
              <w:jc w:val="center"/>
              <w:rPr>
                <w:b/>
                <w:bCs/>
              </w:rPr>
            </w:pPr>
            <w:r w:rsidRPr="00511850">
              <w:rPr>
                <w:b/>
                <w:bCs/>
              </w:rPr>
              <w:t>исполнения</w:t>
            </w:r>
          </w:p>
        </w:tc>
      </w:tr>
      <w:tr w:rsidR="00700678" w:rsidRPr="00511850">
        <w:trPr>
          <w:trHeight w:val="240"/>
        </w:trPr>
        <w:tc>
          <w:tcPr>
            <w:tcW w:w="540" w:type="dxa"/>
            <w:tcBorders>
              <w:top w:val="single" w:sz="6" w:space="0" w:color="auto"/>
              <w:left w:val="single" w:sz="6" w:space="0" w:color="auto"/>
              <w:bottom w:val="single" w:sz="6" w:space="0" w:color="auto"/>
              <w:right w:val="single" w:sz="6" w:space="0" w:color="auto"/>
            </w:tcBorders>
          </w:tcPr>
          <w:p w:rsidR="00700678" w:rsidRPr="00511850" w:rsidRDefault="00700678" w:rsidP="00537097">
            <w:pPr>
              <w:jc w:val="center"/>
              <w:rPr>
                <w:b/>
                <w:bCs/>
              </w:rPr>
            </w:pPr>
            <w:r w:rsidRPr="00511850">
              <w:rPr>
                <w:b/>
                <w:bCs/>
              </w:rPr>
              <w:t>1</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pPr>
              <w:jc w:val="center"/>
              <w:rPr>
                <w:b/>
                <w:bCs/>
              </w:rPr>
            </w:pPr>
            <w:r w:rsidRPr="00511850">
              <w:rPr>
                <w:b/>
                <w:bCs/>
              </w:rPr>
              <w:t>2</w:t>
            </w:r>
          </w:p>
        </w:tc>
        <w:tc>
          <w:tcPr>
            <w:tcW w:w="2520" w:type="dxa"/>
            <w:tcBorders>
              <w:top w:val="single" w:sz="6" w:space="0" w:color="auto"/>
              <w:left w:val="single" w:sz="6" w:space="0" w:color="auto"/>
              <w:bottom w:val="single" w:sz="6" w:space="0" w:color="auto"/>
              <w:right w:val="single" w:sz="6" w:space="0" w:color="auto"/>
            </w:tcBorders>
          </w:tcPr>
          <w:p w:rsidR="00700678" w:rsidRPr="00511850" w:rsidRDefault="00700678" w:rsidP="00537097">
            <w:pPr>
              <w:jc w:val="center"/>
              <w:rPr>
                <w:b/>
                <w:bCs/>
              </w:rPr>
            </w:pPr>
            <w:r w:rsidRPr="00511850">
              <w:rPr>
                <w:b/>
                <w:bCs/>
              </w:rPr>
              <w:t>3</w:t>
            </w:r>
          </w:p>
        </w:tc>
        <w:tc>
          <w:tcPr>
            <w:tcW w:w="1620" w:type="dxa"/>
            <w:tcBorders>
              <w:top w:val="single" w:sz="6" w:space="0" w:color="auto"/>
              <w:left w:val="single" w:sz="6" w:space="0" w:color="auto"/>
              <w:bottom w:val="single" w:sz="6" w:space="0" w:color="auto"/>
              <w:right w:val="single" w:sz="6" w:space="0" w:color="auto"/>
            </w:tcBorders>
          </w:tcPr>
          <w:p w:rsidR="00700678" w:rsidRPr="00511850" w:rsidRDefault="00700678" w:rsidP="00537097">
            <w:pPr>
              <w:jc w:val="center"/>
              <w:rPr>
                <w:b/>
                <w:bCs/>
              </w:rPr>
            </w:pPr>
            <w:r w:rsidRPr="00511850">
              <w:rPr>
                <w:b/>
                <w:bCs/>
              </w:rPr>
              <w:t>4</w:t>
            </w:r>
          </w:p>
        </w:tc>
      </w:tr>
      <w:tr w:rsidR="00700678" w:rsidRPr="00511850">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1.</w:t>
            </w:r>
          </w:p>
        </w:tc>
        <w:tc>
          <w:tcPr>
            <w:tcW w:w="540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r w:rsidRPr="00511850">
              <w:t>Подготовка и проведение заседания Комиссии по предупреждению и ликвидации чрезвычайных ситуаций и обеспечению пожарной безопасности (далее – КЧС и ОПБ) администр</w:t>
            </w:r>
            <w:r>
              <w:t xml:space="preserve">ации сельского поселения Рятамакский сельсовет </w:t>
            </w:r>
            <w:r w:rsidRPr="00511850">
              <w:t xml:space="preserve"> «О подг</w:t>
            </w:r>
            <w:r>
              <w:t xml:space="preserve">отовке сельского поселения Рятамакский сельсовет </w:t>
            </w:r>
            <w:r w:rsidRPr="00511850">
              <w:t xml:space="preserve"> к  пожароопасному периоду</w:t>
            </w:r>
            <w:r>
              <w:t xml:space="preserve"> </w:t>
            </w:r>
            <w:r w:rsidRPr="00511850">
              <w:t xml:space="preserve"> в 201</w:t>
            </w:r>
            <w:r>
              <w:t>2</w:t>
            </w:r>
            <w:r w:rsidRPr="00511850">
              <w:t xml:space="preserve"> году»</w:t>
            </w:r>
          </w:p>
        </w:tc>
        <w:tc>
          <w:tcPr>
            <w:tcW w:w="25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 xml:space="preserve">администрация сельского поселения </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 xml:space="preserve">до </w:t>
            </w:r>
          </w:p>
          <w:p w:rsidR="00700678" w:rsidRPr="00511850" w:rsidRDefault="00700678" w:rsidP="00537097">
            <w:pPr>
              <w:jc w:val="center"/>
            </w:pPr>
            <w:r w:rsidRPr="00511850">
              <w:t>14.05.201</w:t>
            </w:r>
            <w:r>
              <w:t>2</w:t>
            </w:r>
          </w:p>
        </w:tc>
      </w:tr>
      <w:tr w:rsidR="00700678" w:rsidRPr="00511850">
        <w:trPr>
          <w:trHeight w:val="1440"/>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2.</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Подготовка, рассмотрение, согласование, утверждение подробных оперативных  планов по предупреждению и тушению лесных пожаров,  привлечения рабочей силы и техники для возможной эвакуации населения, материальных ценностей.</w:t>
            </w:r>
          </w:p>
        </w:tc>
        <w:tc>
          <w:tcPr>
            <w:tcW w:w="25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Руководители предприятий, организаций и уч</w:t>
            </w:r>
            <w:r>
              <w:t>реждений(по согласованию)</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Default="00700678" w:rsidP="00537097">
            <w:pPr>
              <w:jc w:val="center"/>
            </w:pPr>
            <w:r>
              <w:t>до</w:t>
            </w:r>
          </w:p>
          <w:p w:rsidR="00700678" w:rsidRPr="00511850" w:rsidRDefault="00700678" w:rsidP="00537097">
            <w:pPr>
              <w:jc w:val="center"/>
            </w:pPr>
            <w:r>
              <w:t>05.04.2012</w:t>
            </w:r>
          </w:p>
        </w:tc>
      </w:tr>
      <w:tr w:rsidR="00700678" w:rsidRPr="00511850">
        <w:trPr>
          <w:trHeight w:val="1200"/>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3.</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Контролируемые выжигания сухой травяной растительности по границам земель с прилегающими лесными участками на террито</w:t>
            </w:r>
            <w:r>
              <w:t xml:space="preserve">рии сельского поселения </w:t>
            </w:r>
          </w:p>
        </w:tc>
        <w:tc>
          <w:tcPr>
            <w:tcW w:w="2520" w:type="dxa"/>
            <w:tcBorders>
              <w:top w:val="single" w:sz="6" w:space="0" w:color="auto"/>
              <w:left w:val="single" w:sz="6" w:space="0" w:color="auto"/>
              <w:bottom w:val="single" w:sz="6" w:space="0" w:color="auto"/>
              <w:right w:val="single" w:sz="6" w:space="0" w:color="auto"/>
            </w:tcBorders>
          </w:tcPr>
          <w:p w:rsidR="00700678" w:rsidRPr="00511850" w:rsidRDefault="00700678" w:rsidP="00537097">
            <w:pPr>
              <w:jc w:val="center"/>
            </w:pPr>
            <w:r>
              <w:t xml:space="preserve">(по согласованию) </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 xml:space="preserve">до </w:t>
            </w:r>
          </w:p>
          <w:p w:rsidR="00700678" w:rsidRPr="00511850" w:rsidRDefault="00700678" w:rsidP="00537097">
            <w:pPr>
              <w:jc w:val="center"/>
            </w:pPr>
            <w:r w:rsidRPr="00511850">
              <w:t>10.06.201</w:t>
            </w:r>
            <w:r>
              <w:t>2</w:t>
            </w:r>
          </w:p>
        </w:tc>
      </w:tr>
      <w:tr w:rsidR="00700678" w:rsidRPr="00511850">
        <w:trPr>
          <w:trHeight w:val="1800"/>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4.</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Отработать действия населения по сигналу: "Внимание, Пожар!"</w:t>
            </w:r>
          </w:p>
        </w:tc>
        <w:tc>
          <w:tcPr>
            <w:tcW w:w="2520" w:type="dxa"/>
            <w:tcBorders>
              <w:top w:val="single" w:sz="6" w:space="0" w:color="auto"/>
              <w:left w:val="single" w:sz="6" w:space="0" w:color="auto"/>
              <w:bottom w:val="single" w:sz="6" w:space="0" w:color="auto"/>
              <w:right w:val="single" w:sz="6" w:space="0" w:color="auto"/>
            </w:tcBorders>
          </w:tcPr>
          <w:p w:rsidR="00700678" w:rsidRPr="00511850" w:rsidRDefault="00700678" w:rsidP="00537097">
            <w:pPr>
              <w:jc w:val="center"/>
            </w:pPr>
            <w:r w:rsidRPr="00511850">
              <w:t xml:space="preserve">Лесничество (по согласованию), </w:t>
            </w:r>
          </w:p>
          <w:p w:rsidR="00700678" w:rsidRPr="00511850" w:rsidRDefault="00700678" w:rsidP="00537097">
            <w:pPr>
              <w:jc w:val="center"/>
            </w:pPr>
            <w:r w:rsidRPr="00511850">
              <w:t xml:space="preserve">администрация сельского поселения </w:t>
            </w:r>
            <w:r>
              <w:t>Рятамакский сельсовет</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до</w:t>
            </w:r>
          </w:p>
          <w:p w:rsidR="00700678" w:rsidRPr="00511850" w:rsidRDefault="00700678" w:rsidP="00537097">
            <w:pPr>
              <w:jc w:val="center"/>
            </w:pPr>
            <w:r w:rsidRPr="00511850">
              <w:t>10.06.201</w:t>
            </w:r>
            <w:r>
              <w:t>2</w:t>
            </w:r>
          </w:p>
        </w:tc>
      </w:tr>
      <w:tr w:rsidR="00700678" w:rsidRPr="00511850">
        <w:trPr>
          <w:trHeight w:val="949"/>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5.</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Организовать проведение противопожарной пропаганды и обучение населения мерам пожарной безопасности</w:t>
            </w:r>
          </w:p>
        </w:tc>
        <w:tc>
          <w:tcPr>
            <w:tcW w:w="25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 xml:space="preserve">администрация сельского поселения </w:t>
            </w:r>
            <w:r>
              <w:t>Рятамакский сельсовет</w:t>
            </w:r>
            <w:r w:rsidRPr="00511850">
              <w:t>,</w:t>
            </w:r>
          </w:p>
          <w:p w:rsidR="00700678" w:rsidRPr="00511850" w:rsidRDefault="00700678" w:rsidP="00537097">
            <w:pPr>
              <w:jc w:val="center"/>
            </w:pPr>
            <w:r w:rsidRPr="00511850">
              <w:t>Лесничество</w:t>
            </w:r>
            <w:r>
              <w:t xml:space="preserve"> (по согласованию)</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пожаро-опасный  сезон</w:t>
            </w:r>
          </w:p>
        </w:tc>
      </w:tr>
      <w:tr w:rsidR="00700678" w:rsidRPr="00511850">
        <w:trPr>
          <w:trHeight w:val="869"/>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6.</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Обеспечение соблюдения правил пожарной   безопасности в лесах</w:t>
            </w:r>
          </w:p>
        </w:tc>
        <w:tc>
          <w:tcPr>
            <w:tcW w:w="25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 xml:space="preserve">администрация сельского поселения </w:t>
            </w:r>
            <w:r>
              <w:t>Рятамакский сельсовет,</w:t>
            </w:r>
          </w:p>
          <w:p w:rsidR="00700678" w:rsidRPr="00511850" w:rsidRDefault="00700678" w:rsidP="00537097">
            <w:pPr>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пожаро- опасный сезон</w:t>
            </w:r>
          </w:p>
        </w:tc>
      </w:tr>
      <w:tr w:rsidR="00700678" w:rsidRPr="00511850">
        <w:trPr>
          <w:trHeight w:val="834"/>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7.</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Разработать план эвакуации  населения, животных и материальных ценностей на случай угрозы пожара из каждого населенного пункта</w:t>
            </w:r>
          </w:p>
        </w:tc>
        <w:tc>
          <w:tcPr>
            <w:tcW w:w="25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администрация сельского поселения</w:t>
            </w:r>
            <w:r>
              <w:t xml:space="preserve"> Рятамакский сельсовет</w:t>
            </w:r>
            <w:r w:rsidRPr="00511850">
              <w:t xml:space="preserve">, </w:t>
            </w:r>
            <w:r>
              <w:t>л</w:t>
            </w:r>
            <w:r w:rsidRPr="00511850">
              <w:t>есничество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до</w:t>
            </w:r>
          </w:p>
          <w:p w:rsidR="00700678" w:rsidRPr="00511850" w:rsidRDefault="00700678" w:rsidP="00537097">
            <w:pPr>
              <w:jc w:val="center"/>
            </w:pPr>
            <w:r w:rsidRPr="00511850">
              <w:t>20.05.201</w:t>
            </w:r>
            <w:r>
              <w:t>2</w:t>
            </w:r>
          </w:p>
        </w:tc>
      </w:tr>
      <w:tr w:rsidR="00700678" w:rsidRPr="00511850">
        <w:trPr>
          <w:trHeight w:val="667"/>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8.</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Провести проверки состояния вертолетных площадок в населенн</w:t>
            </w:r>
            <w:r>
              <w:t>ом</w:t>
            </w:r>
            <w:r w:rsidRPr="00511850">
              <w:t xml:space="preserve"> пункт</w:t>
            </w:r>
            <w:r>
              <w:t>е</w:t>
            </w:r>
            <w:r w:rsidRPr="00511850">
              <w:t xml:space="preserve"> </w:t>
            </w:r>
          </w:p>
        </w:tc>
        <w:tc>
          <w:tcPr>
            <w:tcW w:w="25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администрация сельского поселения</w:t>
            </w:r>
            <w:r>
              <w:t xml:space="preserve"> Рятамакский сельсовет</w:t>
            </w:r>
            <w:r w:rsidRPr="00511850">
              <w:t>,</w:t>
            </w:r>
            <w:r>
              <w:t xml:space="preserve"> лесничество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до</w:t>
            </w:r>
          </w:p>
          <w:p w:rsidR="00700678" w:rsidRPr="00511850" w:rsidRDefault="00700678" w:rsidP="00537097">
            <w:pPr>
              <w:jc w:val="center"/>
            </w:pPr>
            <w:r w:rsidRPr="00511850">
              <w:t>10.06.201</w:t>
            </w:r>
            <w:r>
              <w:t>2</w:t>
            </w:r>
          </w:p>
        </w:tc>
      </w:tr>
      <w:tr w:rsidR="00700678" w:rsidRPr="00511850">
        <w:trPr>
          <w:trHeight w:val="882"/>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9.</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 xml:space="preserve">Организовать проверки исправности средств пожаротушения (мотопомп, пожарно-технического вооружения) </w:t>
            </w:r>
          </w:p>
        </w:tc>
        <w:tc>
          <w:tcPr>
            <w:tcW w:w="25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администрация сельского поселения</w:t>
            </w:r>
            <w:r>
              <w:t xml:space="preserve"> Рятамакский сельсовет</w:t>
            </w:r>
            <w:r w:rsidRPr="00511850">
              <w:t>,</w:t>
            </w:r>
            <w:r>
              <w:t xml:space="preserve"> лесничество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до</w:t>
            </w:r>
          </w:p>
          <w:p w:rsidR="00700678" w:rsidRPr="00511850" w:rsidRDefault="00700678" w:rsidP="00537097">
            <w:pPr>
              <w:jc w:val="center"/>
            </w:pPr>
            <w:r w:rsidRPr="00511850">
              <w:t>05.06.201</w:t>
            </w:r>
            <w:r>
              <w:t>2</w:t>
            </w:r>
          </w:p>
        </w:tc>
      </w:tr>
      <w:tr w:rsidR="00700678" w:rsidRPr="00511850">
        <w:trPr>
          <w:trHeight w:val="344"/>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10.</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Привести в готовность имеющуюся технику и автотранспорт (трактора, экскаваторы, водовозки, ассенизаторские машины)</w:t>
            </w:r>
          </w:p>
        </w:tc>
        <w:tc>
          <w:tcPr>
            <w:tcW w:w="25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администрация сельского поселения</w:t>
            </w:r>
            <w:r>
              <w:t xml:space="preserve"> Рятамакский сельсовет</w:t>
            </w:r>
            <w:r w:rsidRPr="00511850">
              <w:t>,</w:t>
            </w:r>
          </w:p>
          <w:p w:rsidR="00700678" w:rsidRPr="00511850" w:rsidRDefault="00700678" w:rsidP="00537097">
            <w:pPr>
              <w:jc w:val="center"/>
            </w:pPr>
            <w:r>
              <w:t>р</w:t>
            </w:r>
            <w:r w:rsidRPr="00511850">
              <w:t>уководители предприятий, организаций и учреждений.</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до</w:t>
            </w:r>
          </w:p>
          <w:p w:rsidR="00700678" w:rsidRPr="00511850" w:rsidRDefault="00700678" w:rsidP="00537097">
            <w:pPr>
              <w:jc w:val="center"/>
            </w:pPr>
            <w:r w:rsidRPr="00511850">
              <w:t>01.05.201</w:t>
            </w:r>
            <w:r>
              <w:t>2</w:t>
            </w:r>
          </w:p>
        </w:tc>
      </w:tr>
      <w:tr w:rsidR="00700678" w:rsidRPr="00511850">
        <w:trPr>
          <w:trHeight w:val="551"/>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11.</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 xml:space="preserve">Провести проверку состояния </w:t>
            </w:r>
            <w:r>
              <w:t xml:space="preserve">пожарных водоемов в  населенных пунктах </w:t>
            </w:r>
            <w:r w:rsidRPr="00511850">
              <w:t xml:space="preserve"> с составлением актов проверок</w:t>
            </w:r>
          </w:p>
        </w:tc>
        <w:tc>
          <w:tcPr>
            <w:tcW w:w="2520" w:type="dxa"/>
            <w:tcBorders>
              <w:top w:val="single" w:sz="6" w:space="0" w:color="auto"/>
              <w:left w:val="single" w:sz="6" w:space="0" w:color="auto"/>
              <w:bottom w:val="single" w:sz="6" w:space="0" w:color="auto"/>
              <w:right w:val="single" w:sz="6" w:space="0" w:color="auto"/>
            </w:tcBorders>
          </w:tcPr>
          <w:p w:rsidR="00700678" w:rsidRDefault="00700678" w:rsidP="00537097">
            <w:pPr>
              <w:jc w:val="center"/>
            </w:pPr>
            <w:r w:rsidRPr="00511850">
              <w:t>администрация сельского поселения</w:t>
            </w:r>
            <w:r>
              <w:t xml:space="preserve"> Рятамакский</w:t>
            </w:r>
          </w:p>
          <w:p w:rsidR="00700678" w:rsidRPr="00511850" w:rsidRDefault="00700678" w:rsidP="00537097">
            <w:pPr>
              <w:jc w:val="center"/>
            </w:pPr>
            <w:r>
              <w:t>сельсовет</w:t>
            </w:r>
            <w:r w:rsidRPr="00511850">
              <w:t>,</w:t>
            </w:r>
          </w:p>
          <w:p w:rsidR="00700678" w:rsidRPr="00511850" w:rsidRDefault="00700678" w:rsidP="00537097">
            <w:pPr>
              <w:jc w:val="center"/>
            </w:pPr>
            <w:r>
              <w:t>лесничество</w:t>
            </w:r>
            <w:r w:rsidRPr="00511850">
              <w:t xml:space="preserve"> (по согласованию), </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до</w:t>
            </w:r>
          </w:p>
          <w:p w:rsidR="00700678" w:rsidRPr="00511850" w:rsidRDefault="00700678" w:rsidP="00537097">
            <w:pPr>
              <w:jc w:val="center"/>
            </w:pPr>
            <w:r w:rsidRPr="00511850">
              <w:t>01.06.201</w:t>
            </w:r>
            <w:r>
              <w:t>2</w:t>
            </w:r>
          </w:p>
        </w:tc>
      </w:tr>
      <w:tr w:rsidR="00700678" w:rsidRPr="00511850">
        <w:trPr>
          <w:trHeight w:val="1685"/>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12.</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Провести совместные противопожарные тренировки по тушению пожаров в  примыкающих лесных массивах</w:t>
            </w:r>
          </w:p>
        </w:tc>
        <w:tc>
          <w:tcPr>
            <w:tcW w:w="25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администрация сельского поселения</w:t>
            </w:r>
            <w:r>
              <w:t xml:space="preserve"> Рятамакский сельсовет</w:t>
            </w:r>
            <w:r w:rsidRPr="00511850">
              <w:t>,</w:t>
            </w:r>
          </w:p>
          <w:p w:rsidR="00700678" w:rsidRPr="00511850" w:rsidRDefault="00700678" w:rsidP="00537097">
            <w:pPr>
              <w:jc w:val="center"/>
            </w:pPr>
            <w:r>
              <w:t>лесничество</w:t>
            </w:r>
            <w:r w:rsidRPr="00511850">
              <w:t xml:space="preserve">  (по согласованию),</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до</w:t>
            </w:r>
          </w:p>
          <w:p w:rsidR="00700678" w:rsidRPr="00511850" w:rsidRDefault="00700678" w:rsidP="00537097">
            <w:pPr>
              <w:jc w:val="center"/>
            </w:pPr>
            <w:r w:rsidRPr="00511850">
              <w:t>15.06.201</w:t>
            </w:r>
            <w:r>
              <w:t>2</w:t>
            </w:r>
          </w:p>
        </w:tc>
      </w:tr>
      <w:tr w:rsidR="00700678" w:rsidRPr="00511850">
        <w:trPr>
          <w:trHeight w:val="655"/>
        </w:trPr>
        <w:tc>
          <w:tcPr>
            <w:tcW w:w="54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13.</w:t>
            </w:r>
          </w:p>
        </w:tc>
        <w:tc>
          <w:tcPr>
            <w:tcW w:w="5400" w:type="dxa"/>
            <w:tcBorders>
              <w:top w:val="single" w:sz="6" w:space="0" w:color="auto"/>
              <w:left w:val="single" w:sz="6" w:space="0" w:color="auto"/>
              <w:bottom w:val="single" w:sz="6" w:space="0" w:color="auto"/>
              <w:right w:val="single" w:sz="6" w:space="0" w:color="auto"/>
            </w:tcBorders>
          </w:tcPr>
          <w:p w:rsidR="00700678" w:rsidRPr="00511850" w:rsidRDefault="00700678" w:rsidP="00537097">
            <w:r w:rsidRPr="00511850">
              <w:t>Организовать проверки средств оповещения населения об угрозе лесных пожаров</w:t>
            </w:r>
          </w:p>
        </w:tc>
        <w:tc>
          <w:tcPr>
            <w:tcW w:w="25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 xml:space="preserve">администрация сельского поселения </w:t>
            </w:r>
            <w:r>
              <w:t>Рятамакский сельсовет</w:t>
            </w:r>
          </w:p>
        </w:tc>
        <w:tc>
          <w:tcPr>
            <w:tcW w:w="1620" w:type="dxa"/>
            <w:tcBorders>
              <w:top w:val="single" w:sz="6" w:space="0" w:color="auto"/>
              <w:left w:val="single" w:sz="6" w:space="0" w:color="auto"/>
              <w:bottom w:val="single" w:sz="6" w:space="0" w:color="auto"/>
              <w:right w:val="single" w:sz="6" w:space="0" w:color="auto"/>
            </w:tcBorders>
            <w:vAlign w:val="center"/>
          </w:tcPr>
          <w:p w:rsidR="00700678" w:rsidRPr="00511850" w:rsidRDefault="00700678" w:rsidP="00537097">
            <w:pPr>
              <w:jc w:val="center"/>
            </w:pPr>
            <w:r w:rsidRPr="00511850">
              <w:t>до</w:t>
            </w:r>
          </w:p>
          <w:p w:rsidR="00700678" w:rsidRPr="00511850" w:rsidRDefault="00700678" w:rsidP="00537097">
            <w:pPr>
              <w:jc w:val="center"/>
            </w:pPr>
            <w:r w:rsidRPr="00511850">
              <w:t>15.05.201</w:t>
            </w:r>
            <w:r>
              <w:t>2</w:t>
            </w:r>
          </w:p>
        </w:tc>
      </w:tr>
    </w:tbl>
    <w:p w:rsidR="00700678" w:rsidRDefault="00700678" w:rsidP="00F331CE">
      <w:pPr>
        <w:jc w:val="both"/>
      </w:pPr>
    </w:p>
    <w:p w:rsidR="00700678" w:rsidRDefault="00700678" w:rsidP="00F331CE"/>
    <w:p w:rsidR="00700678" w:rsidRDefault="00700678" w:rsidP="00F331CE"/>
    <w:p w:rsidR="00700678" w:rsidRDefault="00700678" w:rsidP="00F331CE"/>
    <w:p w:rsidR="00700678" w:rsidRDefault="00700678" w:rsidP="00F331CE"/>
    <w:p w:rsidR="00700678" w:rsidRPr="00DB091A" w:rsidRDefault="00700678" w:rsidP="00F331CE">
      <w:pPr>
        <w:pStyle w:val="a0"/>
        <w:jc w:val="center"/>
        <w:rPr>
          <w:rFonts w:ascii="Times New Roman" w:hAnsi="Times New Roman" w:cs="Times New Roman"/>
          <w:b/>
          <w:bCs/>
          <w:sz w:val="22"/>
          <w:szCs w:val="22"/>
        </w:rPr>
      </w:pPr>
      <w:r w:rsidRPr="00DB091A">
        <w:rPr>
          <w:rStyle w:val="a"/>
          <w:rFonts w:ascii="Times New Roman" w:hAnsi="Times New Roman" w:cs="Times New Roman"/>
          <w:sz w:val="22"/>
          <w:szCs w:val="22"/>
        </w:rPr>
        <w:t>ПРЕДПИСАНИЕ</w:t>
      </w:r>
    </w:p>
    <w:p w:rsidR="00700678" w:rsidRPr="00DB091A" w:rsidRDefault="00700678" w:rsidP="00F331CE">
      <w:pPr>
        <w:jc w:val="center"/>
        <w:rPr>
          <w:b/>
          <w:bCs/>
          <w:sz w:val="22"/>
          <w:szCs w:val="22"/>
        </w:rPr>
      </w:pPr>
      <w:r>
        <w:rPr>
          <w:rStyle w:val="a"/>
          <w:sz w:val="22"/>
          <w:szCs w:val="22"/>
        </w:rPr>
        <w:t>по результатам проведения муниципального лесного контроля и надзора на территории сельского поселения Рятамакский сельсовет</w:t>
      </w:r>
    </w:p>
    <w:p w:rsidR="00700678" w:rsidRPr="00DB091A" w:rsidRDefault="00700678" w:rsidP="00F331CE">
      <w:pPr>
        <w:pStyle w:val="a0"/>
        <w:jc w:val="center"/>
        <w:rPr>
          <w:rFonts w:cs="Times New Roman"/>
          <w:b/>
          <w:bCs/>
        </w:rPr>
      </w:pPr>
    </w:p>
    <w:p w:rsidR="00700678" w:rsidRDefault="00700678" w:rsidP="00F331C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5336"/>
      </w:tblGrid>
      <w:tr w:rsidR="00700678" w:rsidRPr="00BB26B5">
        <w:tc>
          <w:tcPr>
            <w:tcW w:w="4736" w:type="dxa"/>
          </w:tcPr>
          <w:p w:rsidR="00700678" w:rsidRPr="00796AE5" w:rsidRDefault="00700678" w:rsidP="00537097">
            <w:pPr>
              <w:pStyle w:val="a0"/>
              <w:ind w:firstLine="720"/>
              <w:rPr>
                <w:rFonts w:ascii="Times New Roman" w:hAnsi="Times New Roman" w:cs="Times New Roman"/>
              </w:rPr>
            </w:pPr>
            <w:r w:rsidRPr="00796AE5">
              <w:rPr>
                <w:rFonts w:ascii="Times New Roman" w:hAnsi="Times New Roman" w:cs="Times New Roman"/>
              </w:rPr>
              <w:t>"___" ______________ 20__ г.</w:t>
            </w:r>
          </w:p>
        </w:tc>
        <w:tc>
          <w:tcPr>
            <w:tcW w:w="4736" w:type="dxa"/>
          </w:tcPr>
          <w:p w:rsidR="00700678" w:rsidRPr="00796AE5" w:rsidRDefault="00700678" w:rsidP="00537097">
            <w:pPr>
              <w:pStyle w:val="a0"/>
              <w:ind w:firstLine="720"/>
              <w:jc w:val="right"/>
              <w:rPr>
                <w:rFonts w:ascii="Times New Roman" w:hAnsi="Times New Roman" w:cs="Times New Roman"/>
              </w:rPr>
            </w:pPr>
            <w:r w:rsidRPr="00796AE5">
              <w:rPr>
                <w:rFonts w:ascii="Times New Roman" w:hAnsi="Times New Roman" w:cs="Times New Roman"/>
              </w:rPr>
              <w:t>N __________</w:t>
            </w:r>
          </w:p>
          <w:p w:rsidR="00700678" w:rsidRPr="00796AE5" w:rsidRDefault="00700678" w:rsidP="00537097">
            <w:pPr>
              <w:pStyle w:val="a0"/>
              <w:ind w:firstLine="720"/>
              <w:rPr>
                <w:rFonts w:ascii="Times New Roman" w:hAnsi="Times New Roman" w:cs="Times New Roman"/>
              </w:rPr>
            </w:pPr>
          </w:p>
        </w:tc>
      </w:tr>
      <w:tr w:rsidR="00700678" w:rsidRPr="00BB26B5">
        <w:tc>
          <w:tcPr>
            <w:tcW w:w="4736" w:type="dxa"/>
          </w:tcPr>
          <w:p w:rsidR="00700678" w:rsidRPr="00796AE5" w:rsidRDefault="00700678" w:rsidP="00537097">
            <w:pPr>
              <w:ind w:firstLine="720"/>
              <w:rPr>
                <w:sz w:val="28"/>
                <w:szCs w:val="28"/>
              </w:rPr>
            </w:pPr>
          </w:p>
          <w:p w:rsidR="00700678" w:rsidRPr="00796AE5" w:rsidRDefault="00700678" w:rsidP="00537097">
            <w:pPr>
              <w:pStyle w:val="a0"/>
              <w:ind w:firstLine="720"/>
              <w:rPr>
                <w:rFonts w:ascii="Times New Roman" w:hAnsi="Times New Roman" w:cs="Times New Roman"/>
              </w:rPr>
            </w:pPr>
            <w:r w:rsidRPr="00796AE5">
              <w:rPr>
                <w:rFonts w:ascii="Times New Roman" w:hAnsi="Times New Roman" w:cs="Times New Roman"/>
              </w:rPr>
              <w:t>Время "______" час. "___" мин.</w:t>
            </w:r>
          </w:p>
        </w:tc>
        <w:tc>
          <w:tcPr>
            <w:tcW w:w="4736" w:type="dxa"/>
          </w:tcPr>
          <w:p w:rsidR="00700678" w:rsidRPr="00796AE5" w:rsidRDefault="00700678" w:rsidP="00537097">
            <w:pPr>
              <w:pStyle w:val="a0"/>
              <w:ind w:firstLine="720"/>
              <w:rPr>
                <w:rFonts w:ascii="Times New Roman" w:hAnsi="Times New Roman" w:cs="Times New Roman"/>
              </w:rPr>
            </w:pPr>
          </w:p>
          <w:p w:rsidR="00700678" w:rsidRPr="00796AE5" w:rsidRDefault="00700678" w:rsidP="00537097">
            <w:pPr>
              <w:pStyle w:val="a0"/>
              <w:ind w:firstLine="720"/>
              <w:rPr>
                <w:rFonts w:ascii="Times New Roman" w:hAnsi="Times New Roman" w:cs="Times New Roman"/>
              </w:rPr>
            </w:pPr>
            <w:r w:rsidRPr="00796AE5">
              <w:rPr>
                <w:rFonts w:ascii="Times New Roman" w:hAnsi="Times New Roman" w:cs="Times New Roman"/>
              </w:rPr>
              <w:t>____________________________________________</w:t>
            </w:r>
          </w:p>
          <w:p w:rsidR="00700678" w:rsidRPr="00796AE5" w:rsidRDefault="00700678" w:rsidP="00537097">
            <w:pPr>
              <w:ind w:firstLine="720"/>
              <w:rPr>
                <w:sz w:val="28"/>
                <w:szCs w:val="28"/>
              </w:rPr>
            </w:pPr>
            <w:r w:rsidRPr="00796AE5">
              <w:rPr>
                <w:sz w:val="28"/>
                <w:szCs w:val="28"/>
              </w:rPr>
              <w:t>Населенный пункт (иная территория)</w:t>
            </w:r>
          </w:p>
          <w:p w:rsidR="00700678" w:rsidRPr="00796AE5" w:rsidRDefault="00700678" w:rsidP="00537097">
            <w:pPr>
              <w:ind w:firstLine="720"/>
              <w:rPr>
                <w:sz w:val="28"/>
                <w:szCs w:val="28"/>
              </w:rPr>
            </w:pPr>
          </w:p>
        </w:tc>
      </w:tr>
    </w:tbl>
    <w:p w:rsidR="00700678" w:rsidRDefault="00700678" w:rsidP="00F331CE"/>
    <w:p w:rsidR="00700678" w:rsidRPr="00AD5917" w:rsidRDefault="00700678" w:rsidP="00F331CE">
      <w:pPr>
        <w:pStyle w:val="a0"/>
        <w:ind w:firstLine="709"/>
        <w:rPr>
          <w:rFonts w:ascii="Times New Roman" w:hAnsi="Times New Roman" w:cs="Times New Roman"/>
          <w:sz w:val="22"/>
          <w:szCs w:val="22"/>
        </w:rPr>
      </w:pPr>
      <w:r w:rsidRPr="00AD5917">
        <w:rPr>
          <w:rFonts w:ascii="Times New Roman" w:hAnsi="Times New Roman" w:cs="Times New Roman"/>
          <w:sz w:val="22"/>
          <w:szCs w:val="22"/>
        </w:rPr>
        <w:t xml:space="preserve">Предписание дано </w:t>
      </w:r>
      <w:r>
        <w:rPr>
          <w:rFonts w:ascii="Times New Roman" w:hAnsi="Times New Roman" w:cs="Times New Roman"/>
          <w:sz w:val="22"/>
          <w:szCs w:val="22"/>
        </w:rPr>
        <w:t>муниципальным  лесным инспектором_________</w:t>
      </w:r>
      <w:r w:rsidRPr="00AD5917">
        <w:rPr>
          <w:rFonts w:ascii="Times New Roman" w:hAnsi="Times New Roman" w:cs="Times New Roman"/>
          <w:sz w:val="22"/>
          <w:szCs w:val="22"/>
        </w:rPr>
        <w:t>___________</w:t>
      </w:r>
      <w:r>
        <w:rPr>
          <w:rFonts w:ascii="Times New Roman" w:hAnsi="Times New Roman" w:cs="Times New Roman"/>
          <w:sz w:val="22"/>
          <w:szCs w:val="22"/>
        </w:rPr>
        <w:t>_________</w:t>
      </w:r>
    </w:p>
    <w:p w:rsidR="00700678" w:rsidRPr="00AD5917" w:rsidRDefault="00700678" w:rsidP="00F331CE">
      <w:pPr>
        <w:pStyle w:val="a0"/>
        <w:jc w:val="right"/>
        <w:rPr>
          <w:rFonts w:ascii="Times New Roman" w:hAnsi="Times New Roman" w:cs="Times New Roman"/>
          <w:i/>
          <w:iCs/>
        </w:rPr>
      </w:pPr>
      <w:r w:rsidRPr="00AD5917">
        <w:rPr>
          <w:rFonts w:ascii="Times New Roman" w:hAnsi="Times New Roman" w:cs="Times New Roman"/>
          <w:i/>
          <w:iCs/>
        </w:rPr>
        <w:t>(Ф.И.О., должность)</w:t>
      </w:r>
    </w:p>
    <w:p w:rsidR="00700678" w:rsidRPr="00AD5917" w:rsidRDefault="00700678" w:rsidP="00F331CE">
      <w:pPr>
        <w:pStyle w:val="a0"/>
        <w:rPr>
          <w:rFonts w:ascii="Times New Roman" w:hAnsi="Times New Roman" w:cs="Times New Roman"/>
          <w:sz w:val="22"/>
          <w:szCs w:val="22"/>
        </w:rPr>
      </w:pPr>
      <w:r w:rsidRPr="00AD5917">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700678" w:rsidRDefault="00700678" w:rsidP="00F331CE">
      <w:pPr>
        <w:pStyle w:val="a0"/>
        <w:rPr>
          <w:rFonts w:ascii="Times New Roman" w:hAnsi="Times New Roman" w:cs="Times New Roman"/>
          <w:sz w:val="22"/>
          <w:szCs w:val="22"/>
        </w:rPr>
      </w:pPr>
      <w:r w:rsidRPr="00AD5917">
        <w:rPr>
          <w:rFonts w:ascii="Times New Roman" w:hAnsi="Times New Roman" w:cs="Times New Roman"/>
          <w:sz w:val="22"/>
          <w:szCs w:val="22"/>
        </w:rPr>
        <w:t xml:space="preserve">на  основании  Акта выявления нарушения </w:t>
      </w:r>
      <w:r>
        <w:rPr>
          <w:rFonts w:ascii="Times New Roman" w:hAnsi="Times New Roman" w:cs="Times New Roman"/>
          <w:sz w:val="22"/>
          <w:szCs w:val="22"/>
        </w:rPr>
        <w:t xml:space="preserve"> </w:t>
      </w:r>
      <w:r w:rsidRPr="00AD5917">
        <w:rPr>
          <w:rFonts w:ascii="Times New Roman" w:hAnsi="Times New Roman" w:cs="Times New Roman"/>
          <w:sz w:val="22"/>
          <w:szCs w:val="22"/>
        </w:rPr>
        <w:t>от "___"________20___ г. N _____.</w:t>
      </w:r>
    </w:p>
    <w:p w:rsidR="00700678" w:rsidRDefault="00700678" w:rsidP="00F331CE">
      <w:pPr>
        <w:pStyle w:val="a0"/>
        <w:ind w:firstLine="709"/>
        <w:rPr>
          <w:rFonts w:ascii="Times New Roman" w:hAnsi="Times New Roman" w:cs="Times New Roman"/>
          <w:sz w:val="22"/>
          <w:szCs w:val="22"/>
        </w:rPr>
      </w:pPr>
      <w:r w:rsidRPr="00AD5917">
        <w:rPr>
          <w:rFonts w:ascii="Times New Roman" w:hAnsi="Times New Roman" w:cs="Times New Roman"/>
          <w:sz w:val="22"/>
          <w:szCs w:val="22"/>
        </w:rPr>
        <w:t>С целью устранения выявленных нарушений</w:t>
      </w:r>
    </w:p>
    <w:p w:rsidR="00700678" w:rsidRPr="00AD5917" w:rsidRDefault="00700678" w:rsidP="00F331CE">
      <w:pPr>
        <w:pStyle w:val="a0"/>
        <w:ind w:firstLine="709"/>
        <w:rPr>
          <w:rFonts w:ascii="Times New Roman" w:hAnsi="Times New Roman" w:cs="Times New Roman"/>
          <w:sz w:val="22"/>
          <w:szCs w:val="22"/>
        </w:rPr>
      </w:pPr>
      <w:r w:rsidRPr="00AD5917">
        <w:rPr>
          <w:rFonts w:ascii="Times New Roman" w:hAnsi="Times New Roman" w:cs="Times New Roman"/>
          <w:sz w:val="22"/>
          <w:szCs w:val="22"/>
        </w:rPr>
        <w:t>ПРЕДПИСЫВАЮ:</w:t>
      </w:r>
    </w:p>
    <w:p w:rsidR="00700678" w:rsidRDefault="00700678" w:rsidP="00F331CE">
      <w:pPr>
        <w:pStyle w:val="a0"/>
      </w:pPr>
      <w:r>
        <w:t>_____________________________________________________________________________</w:t>
      </w:r>
    </w:p>
    <w:p w:rsidR="00700678" w:rsidRDefault="00700678" w:rsidP="00F331CE">
      <w:pPr>
        <w:pStyle w:val="a0"/>
      </w:pPr>
      <w:r>
        <w:t>_____________________________________________________________________________</w:t>
      </w:r>
    </w:p>
    <w:p w:rsidR="00700678" w:rsidRPr="00AD5917" w:rsidRDefault="00700678" w:rsidP="00F331CE">
      <w:pPr>
        <w:pStyle w:val="a0"/>
        <w:jc w:val="center"/>
        <w:rPr>
          <w:rFonts w:ascii="Times New Roman" w:hAnsi="Times New Roman" w:cs="Times New Roman"/>
          <w:i/>
          <w:iCs/>
        </w:rPr>
      </w:pPr>
      <w:r w:rsidRPr="00AD5917">
        <w:rPr>
          <w:rFonts w:ascii="Times New Roman" w:hAnsi="Times New Roman" w:cs="Times New Roman"/>
          <w:i/>
          <w:iCs/>
        </w:rPr>
        <w:t>(наименование юридического лица, юридический адрес, Ф.И.О представителя</w:t>
      </w:r>
    </w:p>
    <w:p w:rsidR="00700678" w:rsidRPr="00AD5917" w:rsidRDefault="00700678" w:rsidP="00F331CE">
      <w:pPr>
        <w:pStyle w:val="a0"/>
        <w:jc w:val="center"/>
        <w:rPr>
          <w:rFonts w:ascii="Times New Roman" w:hAnsi="Times New Roman" w:cs="Times New Roman"/>
          <w:i/>
          <w:iCs/>
        </w:rPr>
      </w:pPr>
      <w:r w:rsidRPr="00AD5917">
        <w:rPr>
          <w:rFonts w:ascii="Times New Roman" w:hAnsi="Times New Roman" w:cs="Times New Roman"/>
          <w:i/>
          <w:iCs/>
        </w:rPr>
        <w:t>(работника) юридического лица, ИП Ф.И.О. физического лица)</w:t>
      </w:r>
    </w:p>
    <w:p w:rsidR="00700678" w:rsidRDefault="00700678" w:rsidP="00F331CE">
      <w:pPr>
        <w:pStyle w:val="a0"/>
        <w:rPr>
          <w:rFonts w:ascii="Times New Roman" w:hAnsi="Times New Roman" w:cs="Times New Roman"/>
          <w:sz w:val="22"/>
          <w:szCs w:val="22"/>
        </w:rPr>
      </w:pPr>
      <w:r w:rsidRPr="00DD78C4">
        <w:rPr>
          <w:rFonts w:ascii="Times New Roman" w:hAnsi="Times New Roman" w:cs="Times New Roman"/>
          <w:sz w:val="22"/>
          <w:szCs w:val="22"/>
        </w:rPr>
        <w:t>осуществить  следующие  мероприятия  по  устранению  выявленных</w:t>
      </w:r>
      <w:r>
        <w:rPr>
          <w:rFonts w:ascii="Times New Roman" w:hAnsi="Times New Roman" w:cs="Times New Roman"/>
          <w:sz w:val="22"/>
          <w:szCs w:val="22"/>
        </w:rPr>
        <w:t xml:space="preserve"> в ходе осуществления муниципального контроля и  </w:t>
      </w:r>
      <w:r w:rsidRPr="00DD78C4">
        <w:rPr>
          <w:rFonts w:ascii="Times New Roman" w:hAnsi="Times New Roman" w:cs="Times New Roman"/>
          <w:sz w:val="22"/>
          <w:szCs w:val="22"/>
        </w:rPr>
        <w:t xml:space="preserve"> нарушений</w:t>
      </w:r>
      <w:r>
        <w:rPr>
          <w:rFonts w:ascii="Times New Roman" w:hAnsi="Times New Roman" w:cs="Times New Roman"/>
          <w:sz w:val="22"/>
          <w:szCs w:val="22"/>
        </w:rPr>
        <w:t xml:space="preserve"> </w:t>
      </w:r>
    </w:p>
    <w:p w:rsidR="00700678" w:rsidRDefault="00700678" w:rsidP="00F331CE"/>
    <w:p w:rsidR="00700678" w:rsidRPr="00DD78C4" w:rsidRDefault="00700678" w:rsidP="00F331CE"/>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
        <w:gridCol w:w="3777"/>
        <w:gridCol w:w="2262"/>
        <w:gridCol w:w="2338"/>
      </w:tblGrid>
      <w:tr w:rsidR="00700678" w:rsidRPr="00796AE5">
        <w:tc>
          <w:tcPr>
            <w:tcW w:w="828" w:type="dxa"/>
          </w:tcPr>
          <w:p w:rsidR="00700678" w:rsidRPr="00796AE5" w:rsidRDefault="00700678" w:rsidP="00537097">
            <w:pPr>
              <w:ind w:firstLine="720"/>
              <w:jc w:val="center"/>
            </w:pPr>
            <w:r w:rsidRPr="00796AE5">
              <w:rPr>
                <w:sz w:val="22"/>
                <w:szCs w:val="22"/>
              </w:rPr>
              <w:t>№ п/п</w:t>
            </w:r>
          </w:p>
        </w:tc>
        <w:tc>
          <w:tcPr>
            <w:tcW w:w="3960" w:type="dxa"/>
          </w:tcPr>
          <w:p w:rsidR="00700678" w:rsidRPr="00796AE5" w:rsidRDefault="00700678" w:rsidP="00537097">
            <w:pPr>
              <w:ind w:firstLine="720"/>
              <w:jc w:val="center"/>
            </w:pPr>
            <w:r w:rsidRPr="00796AE5">
              <w:rPr>
                <w:sz w:val="22"/>
                <w:szCs w:val="22"/>
              </w:rPr>
              <w:t>Наименование мероприятия</w:t>
            </w:r>
          </w:p>
        </w:tc>
        <w:tc>
          <w:tcPr>
            <w:tcW w:w="2368" w:type="dxa"/>
          </w:tcPr>
          <w:p w:rsidR="00700678" w:rsidRPr="00796AE5" w:rsidRDefault="00700678" w:rsidP="00537097">
            <w:pPr>
              <w:ind w:firstLine="720"/>
              <w:jc w:val="center"/>
            </w:pPr>
            <w:r w:rsidRPr="00796AE5">
              <w:rPr>
                <w:sz w:val="22"/>
                <w:szCs w:val="22"/>
              </w:rPr>
              <w:t>Срок исполнения</w:t>
            </w:r>
          </w:p>
        </w:tc>
        <w:tc>
          <w:tcPr>
            <w:tcW w:w="2368" w:type="dxa"/>
          </w:tcPr>
          <w:p w:rsidR="00700678" w:rsidRPr="00796AE5" w:rsidRDefault="00700678" w:rsidP="00537097">
            <w:pPr>
              <w:ind w:firstLine="720"/>
              <w:jc w:val="center"/>
            </w:pPr>
            <w:r w:rsidRPr="00796AE5">
              <w:rPr>
                <w:sz w:val="22"/>
                <w:szCs w:val="22"/>
              </w:rPr>
              <w:t>Примечание</w:t>
            </w:r>
          </w:p>
        </w:tc>
      </w:tr>
      <w:tr w:rsidR="00700678">
        <w:tc>
          <w:tcPr>
            <w:tcW w:w="828" w:type="dxa"/>
          </w:tcPr>
          <w:p w:rsidR="00700678" w:rsidRPr="00796AE5" w:rsidRDefault="00700678" w:rsidP="00537097">
            <w:pPr>
              <w:ind w:firstLine="720"/>
              <w:rPr>
                <w:sz w:val="28"/>
                <w:szCs w:val="28"/>
              </w:rPr>
            </w:pPr>
          </w:p>
        </w:tc>
        <w:tc>
          <w:tcPr>
            <w:tcW w:w="3960" w:type="dxa"/>
          </w:tcPr>
          <w:p w:rsidR="00700678" w:rsidRPr="00796AE5" w:rsidRDefault="00700678" w:rsidP="00537097">
            <w:pPr>
              <w:ind w:firstLine="720"/>
              <w:rPr>
                <w:sz w:val="28"/>
                <w:szCs w:val="28"/>
              </w:rPr>
            </w:pPr>
          </w:p>
        </w:tc>
        <w:tc>
          <w:tcPr>
            <w:tcW w:w="2368" w:type="dxa"/>
          </w:tcPr>
          <w:p w:rsidR="00700678" w:rsidRPr="00796AE5" w:rsidRDefault="00700678" w:rsidP="00537097">
            <w:pPr>
              <w:ind w:firstLine="720"/>
              <w:rPr>
                <w:sz w:val="28"/>
                <w:szCs w:val="28"/>
              </w:rPr>
            </w:pPr>
          </w:p>
        </w:tc>
        <w:tc>
          <w:tcPr>
            <w:tcW w:w="2368" w:type="dxa"/>
          </w:tcPr>
          <w:p w:rsidR="00700678" w:rsidRPr="00796AE5" w:rsidRDefault="00700678" w:rsidP="00537097">
            <w:pPr>
              <w:ind w:firstLine="720"/>
              <w:rPr>
                <w:sz w:val="28"/>
                <w:szCs w:val="28"/>
              </w:rPr>
            </w:pPr>
          </w:p>
        </w:tc>
      </w:tr>
      <w:tr w:rsidR="00700678">
        <w:tc>
          <w:tcPr>
            <w:tcW w:w="828" w:type="dxa"/>
          </w:tcPr>
          <w:p w:rsidR="00700678" w:rsidRPr="00796AE5" w:rsidRDefault="00700678" w:rsidP="00537097">
            <w:pPr>
              <w:ind w:firstLine="720"/>
              <w:rPr>
                <w:sz w:val="28"/>
                <w:szCs w:val="28"/>
              </w:rPr>
            </w:pPr>
          </w:p>
        </w:tc>
        <w:tc>
          <w:tcPr>
            <w:tcW w:w="3960" w:type="dxa"/>
          </w:tcPr>
          <w:p w:rsidR="00700678" w:rsidRPr="00796AE5" w:rsidRDefault="00700678" w:rsidP="00537097">
            <w:pPr>
              <w:ind w:firstLine="720"/>
              <w:rPr>
                <w:sz w:val="28"/>
                <w:szCs w:val="28"/>
              </w:rPr>
            </w:pPr>
          </w:p>
        </w:tc>
        <w:tc>
          <w:tcPr>
            <w:tcW w:w="2368" w:type="dxa"/>
          </w:tcPr>
          <w:p w:rsidR="00700678" w:rsidRPr="00796AE5" w:rsidRDefault="00700678" w:rsidP="00537097">
            <w:pPr>
              <w:ind w:firstLine="720"/>
              <w:rPr>
                <w:sz w:val="28"/>
                <w:szCs w:val="28"/>
              </w:rPr>
            </w:pPr>
          </w:p>
        </w:tc>
        <w:tc>
          <w:tcPr>
            <w:tcW w:w="2368" w:type="dxa"/>
          </w:tcPr>
          <w:p w:rsidR="00700678" w:rsidRPr="00796AE5" w:rsidRDefault="00700678" w:rsidP="00537097">
            <w:pPr>
              <w:ind w:firstLine="720"/>
              <w:rPr>
                <w:sz w:val="28"/>
                <w:szCs w:val="28"/>
              </w:rPr>
            </w:pPr>
          </w:p>
        </w:tc>
      </w:tr>
      <w:tr w:rsidR="00700678">
        <w:tc>
          <w:tcPr>
            <w:tcW w:w="828" w:type="dxa"/>
          </w:tcPr>
          <w:p w:rsidR="00700678" w:rsidRPr="00796AE5" w:rsidRDefault="00700678" w:rsidP="00537097">
            <w:pPr>
              <w:ind w:firstLine="720"/>
              <w:rPr>
                <w:sz w:val="28"/>
                <w:szCs w:val="28"/>
              </w:rPr>
            </w:pPr>
          </w:p>
        </w:tc>
        <w:tc>
          <w:tcPr>
            <w:tcW w:w="3960" w:type="dxa"/>
          </w:tcPr>
          <w:p w:rsidR="00700678" w:rsidRPr="00796AE5" w:rsidRDefault="00700678" w:rsidP="00537097">
            <w:pPr>
              <w:ind w:firstLine="720"/>
              <w:rPr>
                <w:sz w:val="28"/>
                <w:szCs w:val="28"/>
              </w:rPr>
            </w:pPr>
          </w:p>
        </w:tc>
        <w:tc>
          <w:tcPr>
            <w:tcW w:w="2368" w:type="dxa"/>
          </w:tcPr>
          <w:p w:rsidR="00700678" w:rsidRPr="00796AE5" w:rsidRDefault="00700678" w:rsidP="00537097">
            <w:pPr>
              <w:ind w:firstLine="720"/>
              <w:rPr>
                <w:sz w:val="28"/>
                <w:szCs w:val="28"/>
              </w:rPr>
            </w:pPr>
          </w:p>
        </w:tc>
        <w:tc>
          <w:tcPr>
            <w:tcW w:w="2368" w:type="dxa"/>
          </w:tcPr>
          <w:p w:rsidR="00700678" w:rsidRPr="00796AE5" w:rsidRDefault="00700678" w:rsidP="00537097">
            <w:pPr>
              <w:ind w:firstLine="720"/>
              <w:rPr>
                <w:sz w:val="28"/>
                <w:szCs w:val="28"/>
              </w:rPr>
            </w:pPr>
          </w:p>
        </w:tc>
      </w:tr>
    </w:tbl>
    <w:p w:rsidR="00700678" w:rsidRDefault="00700678" w:rsidP="00F331CE">
      <w:pPr>
        <w:pStyle w:val="a0"/>
        <w:ind w:firstLine="709"/>
        <w:rPr>
          <w:rFonts w:ascii="Arial" w:hAnsi="Arial" w:cs="Arial"/>
        </w:rPr>
      </w:pPr>
    </w:p>
    <w:p w:rsidR="00700678" w:rsidRPr="00DD78C4" w:rsidRDefault="00700678" w:rsidP="00F331CE">
      <w:pPr>
        <w:pStyle w:val="a0"/>
        <w:ind w:firstLine="709"/>
        <w:rPr>
          <w:rFonts w:ascii="Times New Roman" w:hAnsi="Times New Roman" w:cs="Times New Roman"/>
          <w:sz w:val="22"/>
          <w:szCs w:val="22"/>
        </w:rPr>
      </w:pPr>
      <w:r w:rsidRPr="00DD78C4">
        <w:rPr>
          <w:rFonts w:ascii="Times New Roman" w:hAnsi="Times New Roman" w:cs="Times New Roman"/>
          <w:sz w:val="22"/>
          <w:szCs w:val="22"/>
        </w:rPr>
        <w:t>О  результатах  исполнения  настоящего   предписания   сообщить   до</w:t>
      </w:r>
      <w:r>
        <w:rPr>
          <w:rFonts w:ascii="Times New Roman" w:hAnsi="Times New Roman" w:cs="Times New Roman"/>
          <w:sz w:val="22"/>
          <w:szCs w:val="22"/>
        </w:rPr>
        <w:t xml:space="preserve"> "____"____</w:t>
      </w:r>
      <w:r w:rsidRPr="00DD78C4">
        <w:rPr>
          <w:rFonts w:ascii="Times New Roman" w:hAnsi="Times New Roman" w:cs="Times New Roman"/>
          <w:sz w:val="22"/>
          <w:szCs w:val="22"/>
        </w:rPr>
        <w:t>20 ___ г.</w:t>
      </w:r>
    </w:p>
    <w:p w:rsidR="00700678" w:rsidRDefault="00700678" w:rsidP="00F331CE">
      <w:pPr>
        <w:pStyle w:val="a0"/>
      </w:pPr>
      <w:r>
        <w:t>_____________________________________________________________________________</w:t>
      </w:r>
    </w:p>
    <w:p w:rsidR="00700678" w:rsidRPr="00DD78C4" w:rsidRDefault="00700678" w:rsidP="00F331CE">
      <w:pPr>
        <w:pStyle w:val="a0"/>
        <w:rPr>
          <w:rFonts w:cs="Times New Roman"/>
        </w:rPr>
      </w:pPr>
      <w:r>
        <w:t>_____________________________________________________________________________</w:t>
      </w:r>
    </w:p>
    <w:p w:rsidR="00700678" w:rsidRPr="00DD78C4" w:rsidRDefault="00700678" w:rsidP="00F331CE">
      <w:pPr>
        <w:pStyle w:val="a0"/>
        <w:jc w:val="center"/>
        <w:rPr>
          <w:rFonts w:ascii="Times New Roman" w:hAnsi="Times New Roman" w:cs="Times New Roman"/>
          <w:i/>
          <w:iCs/>
        </w:rPr>
      </w:pPr>
      <w:r>
        <w:rPr>
          <w:rFonts w:ascii="Times New Roman" w:hAnsi="Times New Roman" w:cs="Times New Roman"/>
          <w:i/>
          <w:iCs/>
        </w:rPr>
        <w:t>(адрес, кабинет</w:t>
      </w:r>
      <w:r w:rsidRPr="00DD78C4">
        <w:rPr>
          <w:rFonts w:ascii="Times New Roman" w:hAnsi="Times New Roman" w:cs="Times New Roman"/>
          <w:i/>
          <w:iCs/>
        </w:rPr>
        <w:t>., телефон)</w:t>
      </w:r>
    </w:p>
    <w:p w:rsidR="00700678" w:rsidRDefault="00700678" w:rsidP="00F331CE">
      <w:pPr>
        <w:pStyle w:val="a0"/>
        <w:rPr>
          <w:rFonts w:ascii="Arial" w:hAnsi="Arial" w:cs="Arial"/>
        </w:rPr>
      </w:pPr>
    </w:p>
    <w:p w:rsidR="00700678" w:rsidRDefault="00700678" w:rsidP="00F331CE">
      <w:pPr>
        <w:pStyle w:val="a0"/>
        <w:ind w:firstLine="709"/>
        <w:rPr>
          <w:rFonts w:ascii="Times New Roman" w:hAnsi="Times New Roman" w:cs="Times New Roman"/>
          <w:sz w:val="22"/>
          <w:szCs w:val="22"/>
        </w:rPr>
      </w:pPr>
      <w:r w:rsidRPr="00DD78C4">
        <w:rPr>
          <w:rFonts w:ascii="Times New Roman" w:hAnsi="Times New Roman" w:cs="Times New Roman"/>
          <w:sz w:val="22"/>
          <w:szCs w:val="22"/>
        </w:rPr>
        <w:t xml:space="preserve">В случае неисполнения настоящего предписания нарушитель будет привлечен к административной  ответственности  </w:t>
      </w:r>
      <w:r>
        <w:rPr>
          <w:rFonts w:ascii="Times New Roman" w:hAnsi="Times New Roman" w:cs="Times New Roman"/>
          <w:sz w:val="22"/>
          <w:szCs w:val="22"/>
        </w:rPr>
        <w:t>.</w:t>
      </w:r>
    </w:p>
    <w:p w:rsidR="00700678" w:rsidRPr="00DD78C4" w:rsidRDefault="00700678" w:rsidP="00F331CE">
      <w:pPr>
        <w:pStyle w:val="a0"/>
        <w:ind w:firstLine="709"/>
        <w:rPr>
          <w:rFonts w:ascii="Times New Roman" w:hAnsi="Times New Roman" w:cs="Times New Roman"/>
          <w:sz w:val="22"/>
          <w:szCs w:val="22"/>
        </w:rPr>
      </w:pPr>
      <w:r w:rsidRPr="00DD78C4">
        <w:rPr>
          <w:rFonts w:ascii="Times New Roman" w:hAnsi="Times New Roman" w:cs="Times New Roman"/>
          <w:sz w:val="22"/>
          <w:szCs w:val="22"/>
        </w:rPr>
        <w:t>Предписание выдал __________________________________________________</w:t>
      </w:r>
      <w:r>
        <w:rPr>
          <w:rFonts w:ascii="Times New Roman" w:hAnsi="Times New Roman" w:cs="Times New Roman"/>
          <w:sz w:val="22"/>
          <w:szCs w:val="22"/>
        </w:rPr>
        <w:t>__________</w:t>
      </w:r>
    </w:p>
    <w:p w:rsidR="00700678" w:rsidRPr="00DD78C4" w:rsidRDefault="00700678" w:rsidP="00F331CE">
      <w:pPr>
        <w:pStyle w:val="a0"/>
        <w:rPr>
          <w:rFonts w:ascii="Times New Roman" w:hAnsi="Times New Roman" w:cs="Times New Roman"/>
          <w:sz w:val="22"/>
          <w:szCs w:val="22"/>
        </w:rPr>
      </w:pPr>
      <w:r w:rsidRPr="00DD78C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700678" w:rsidRPr="00DD78C4" w:rsidRDefault="00700678" w:rsidP="00F331CE">
      <w:pPr>
        <w:pStyle w:val="a0"/>
        <w:jc w:val="center"/>
        <w:rPr>
          <w:rFonts w:ascii="Times New Roman" w:hAnsi="Times New Roman" w:cs="Times New Roman"/>
          <w:i/>
          <w:iCs/>
        </w:rPr>
      </w:pPr>
      <w:r w:rsidRPr="00DD78C4">
        <w:rPr>
          <w:rFonts w:ascii="Times New Roman" w:hAnsi="Times New Roman" w:cs="Times New Roman"/>
          <w:i/>
          <w:iCs/>
        </w:rPr>
        <w:t>(должность, Ф.И.О., подпись)</w:t>
      </w:r>
    </w:p>
    <w:p w:rsidR="00700678" w:rsidRDefault="00700678" w:rsidP="00F331CE">
      <w:pPr>
        <w:pStyle w:val="a0"/>
        <w:rPr>
          <w:rFonts w:ascii="Arial" w:hAnsi="Arial" w:cs="Arial"/>
        </w:rPr>
      </w:pPr>
    </w:p>
    <w:p w:rsidR="00700678" w:rsidRPr="00DD78C4" w:rsidRDefault="00700678" w:rsidP="00F331CE">
      <w:pPr>
        <w:pStyle w:val="a0"/>
        <w:ind w:firstLine="709"/>
        <w:rPr>
          <w:rFonts w:ascii="Times New Roman" w:hAnsi="Times New Roman" w:cs="Times New Roman"/>
          <w:sz w:val="22"/>
          <w:szCs w:val="22"/>
        </w:rPr>
      </w:pPr>
      <w:r w:rsidRPr="00DD78C4">
        <w:rPr>
          <w:rFonts w:ascii="Times New Roman" w:hAnsi="Times New Roman" w:cs="Times New Roman"/>
          <w:sz w:val="22"/>
          <w:szCs w:val="22"/>
        </w:rPr>
        <w:t>Предписание получил ________________________________________________</w:t>
      </w:r>
      <w:r>
        <w:rPr>
          <w:rFonts w:ascii="Times New Roman" w:hAnsi="Times New Roman" w:cs="Times New Roman"/>
          <w:sz w:val="22"/>
          <w:szCs w:val="22"/>
        </w:rPr>
        <w:t>__________</w:t>
      </w:r>
    </w:p>
    <w:p w:rsidR="00700678" w:rsidRPr="00DD78C4" w:rsidRDefault="00700678" w:rsidP="00F331CE">
      <w:pPr>
        <w:pStyle w:val="a0"/>
        <w:rPr>
          <w:rFonts w:ascii="Times New Roman" w:hAnsi="Times New Roman" w:cs="Times New Roman"/>
          <w:sz w:val="22"/>
          <w:szCs w:val="22"/>
        </w:rPr>
      </w:pPr>
      <w:r w:rsidRPr="00DD78C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700678" w:rsidRPr="00DD78C4" w:rsidRDefault="00700678" w:rsidP="00F331CE">
      <w:pPr>
        <w:pStyle w:val="a0"/>
        <w:jc w:val="center"/>
        <w:rPr>
          <w:rFonts w:ascii="Times New Roman" w:hAnsi="Times New Roman" w:cs="Times New Roman"/>
          <w:i/>
          <w:iCs/>
        </w:rPr>
      </w:pPr>
      <w:r w:rsidRPr="00DD78C4">
        <w:rPr>
          <w:rFonts w:ascii="Times New Roman" w:hAnsi="Times New Roman" w:cs="Times New Roman"/>
          <w:i/>
          <w:iCs/>
        </w:rPr>
        <w:t>(Ф.И.О., подпись, дата)</w:t>
      </w:r>
    </w:p>
    <w:p w:rsidR="00700678" w:rsidRDefault="00700678" w:rsidP="00F331CE">
      <w:pPr>
        <w:ind w:firstLine="709"/>
        <w:rPr>
          <w:sz w:val="22"/>
          <w:szCs w:val="22"/>
        </w:rPr>
      </w:pPr>
    </w:p>
    <w:p w:rsidR="00700678" w:rsidRDefault="00700678" w:rsidP="00F331CE">
      <w:pPr>
        <w:ind w:firstLine="709"/>
        <w:rPr>
          <w:sz w:val="22"/>
          <w:szCs w:val="22"/>
        </w:rPr>
      </w:pPr>
      <w:r>
        <w:rPr>
          <w:sz w:val="22"/>
          <w:szCs w:val="22"/>
        </w:rPr>
        <w:t>Отметка о невозможности вручения предписания ___________________________________</w:t>
      </w:r>
    </w:p>
    <w:p w:rsidR="00700678" w:rsidRDefault="00700678" w:rsidP="00F331CE">
      <w:pPr>
        <w:rPr>
          <w:rFonts w:eastAsia="Arial Unicode MS"/>
        </w:rPr>
      </w:pPr>
      <w:r>
        <w:rPr>
          <w:sz w:val="22"/>
          <w:szCs w:val="22"/>
        </w:rPr>
        <w:t>__________________________________________________________________________________</w:t>
      </w:r>
    </w:p>
    <w:p w:rsidR="00700678" w:rsidRPr="00AC58CD" w:rsidRDefault="00700678" w:rsidP="00F331CE">
      <w:pPr>
        <w:autoSpaceDE w:val="0"/>
        <w:autoSpaceDN w:val="0"/>
        <w:adjustRightInd w:val="0"/>
        <w:ind w:firstLine="709"/>
        <w:jc w:val="both"/>
        <w:outlineLvl w:val="1"/>
        <w:rPr>
          <w:sz w:val="28"/>
          <w:szCs w:val="28"/>
        </w:rPr>
      </w:pPr>
    </w:p>
    <w:p w:rsidR="00700678" w:rsidRDefault="00700678"/>
    <w:p w:rsidR="00700678" w:rsidRDefault="00700678"/>
    <w:p w:rsidR="00700678" w:rsidRDefault="00700678"/>
    <w:p w:rsidR="00700678" w:rsidRDefault="00700678"/>
    <w:p w:rsidR="00700678" w:rsidRDefault="00700678" w:rsidP="00855C73">
      <w:pPr>
        <w:ind w:left="-1000"/>
        <w:rPr>
          <w:sz w:val="22"/>
          <w:szCs w:val="22"/>
        </w:rPr>
      </w:pPr>
      <w:r>
        <w:rPr>
          <w:noProof/>
        </w:rPr>
        <w:pict>
          <v:shape id="_x0000_s1027" type="#_x0000_t75" style="position:absolute;left:0;text-align:left;margin-left:189pt;margin-top:65.9pt;width:75.9pt;height:90pt;z-index:251659264;mso-position-vertical-relative:page">
            <v:imagedata r:id="rId6" o:title=""/>
            <w10:wrap anchory="page"/>
          </v:shape>
        </w:pict>
      </w:r>
      <w:r>
        <w:rPr>
          <w:rFonts w:ascii="Lucida Sans Unicode" w:eastAsia="Arial Unicode MS" w:hAnsi="Lucida Sans Unicode" w:cs="Lucida Sans Unicode"/>
          <w:b/>
          <w:bCs/>
          <w:caps/>
          <w:shadow/>
          <w:sz w:val="21"/>
          <w:szCs w:val="21"/>
        </w:rPr>
        <w:t xml:space="preserve">         БАШКОРТОСТАН  РЕСПУБЛИКА</w:t>
      </w:r>
      <w:r>
        <w:rPr>
          <w:rFonts w:ascii="Lucida Sans Unicode" w:eastAsia="Arial Unicode MS" w:hAnsi="Lucida Sans Unicode" w:cs="Lucida Sans Unicode"/>
          <w:b/>
          <w:bCs/>
          <w:caps/>
          <w:shadow/>
          <w:sz w:val="21"/>
          <w:szCs w:val="21"/>
          <w:lang w:val="be-BY"/>
        </w:rPr>
        <w:t>Һы</w:t>
      </w:r>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2"/>
          <w:szCs w:val="22"/>
        </w:rPr>
        <w:t>РеспУБЛИка БАШКОРТОСТАН</w:t>
      </w:r>
    </w:p>
    <w:p w:rsidR="00700678" w:rsidRDefault="00700678" w:rsidP="00855C73">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ЙƏРМƏКƏЙ РАЙОНЫ                                                               Совет  сельского                                                           </w:t>
      </w:r>
    </w:p>
    <w:p w:rsidR="00700678" w:rsidRDefault="00700678" w:rsidP="00855C73">
      <w:pPr>
        <w:tabs>
          <w:tab w:val="left" w:pos="5565"/>
        </w:tabs>
        <w:spacing w:line="192" w:lineRule="auto"/>
        <w:ind w:left="-1000" w:right="-365"/>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РəтамаҠ                         </w:t>
      </w:r>
      <w:r>
        <w:rPr>
          <w:rFonts w:ascii="Lucida Sans Unicode" w:eastAsia="Arial Unicode MS" w:hAnsi="Lucida Sans Unicode" w:cs="Lucida Sans Unicode"/>
          <w:b/>
          <w:bCs/>
          <w:caps/>
          <w:shadow/>
          <w:sz w:val="20"/>
          <w:szCs w:val="20"/>
          <w:lang w:val="be-BY"/>
        </w:rPr>
        <w:t xml:space="preserve">          П</w:t>
      </w:r>
      <w:r>
        <w:rPr>
          <w:rFonts w:ascii="Lucida Sans Unicode" w:eastAsia="Arial Unicode MS" w:hAnsi="Lucida Sans Unicode" w:cs="Lucida Sans Unicode"/>
          <w:b/>
          <w:bCs/>
          <w:caps/>
          <w:shadow/>
          <w:sz w:val="20"/>
          <w:szCs w:val="20"/>
        </w:rPr>
        <w:t>оселения  Рята</w:t>
      </w:r>
      <w:r>
        <w:rPr>
          <w:rFonts w:ascii="Lucida Sans Unicode" w:eastAsia="Arial Unicode MS" w:hAnsi="Lucida Sans Unicode" w:cs="Lucida Sans Unicode"/>
          <w:b/>
          <w:bCs/>
          <w:caps/>
          <w:shadow/>
          <w:sz w:val="20"/>
          <w:szCs w:val="20"/>
          <w:lang w:val="be-BY"/>
        </w:rPr>
        <w:t>макский</w:t>
      </w:r>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0"/>
          <w:szCs w:val="20"/>
        </w:rPr>
        <w:t xml:space="preserve">сельсовет             </w:t>
      </w:r>
    </w:p>
    <w:p w:rsidR="00700678" w:rsidRDefault="00700678" w:rsidP="00855C73">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советы ауыл                                                         муниципального  района                   </w:t>
      </w:r>
    </w:p>
    <w:p w:rsidR="00700678" w:rsidRDefault="00700678" w:rsidP="00855C73">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билəмəҺе  СОВЕТЫ                                                                 Ермекеевский  район</w:t>
      </w:r>
    </w:p>
    <w:p w:rsidR="00700678" w:rsidRDefault="00700678" w:rsidP="00855C73">
      <w:pPr>
        <w:tabs>
          <w:tab w:val="left" w:pos="5565"/>
        </w:tabs>
        <w:spacing w:line="192" w:lineRule="auto"/>
        <w:ind w:left="-1000"/>
        <w:rPr>
          <w:rFonts w:ascii="Lucida Sans Unicode" w:eastAsia="Arial Unicode MS" w:hAnsi="Lucida Sans Unicode"/>
          <w:b/>
          <w:bCs/>
          <w:caps/>
          <w:shadow/>
          <w:sz w:val="20"/>
          <w:szCs w:val="20"/>
        </w:rPr>
      </w:pPr>
      <w:r>
        <w:rPr>
          <w:rFonts w:ascii="Lucida Sans Unicode" w:hAnsi="Lucida Sans Unicode" w:cs="Lucida Sans Unicode"/>
          <w:sz w:val="18"/>
          <w:szCs w:val="18"/>
        </w:rPr>
        <w:t xml:space="preserve">          452181, Рəтамаҡ а.</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Коммунистиҡ.ур.28                                     452181,с. Рятамак, ул. Коммунистическая,28</w:t>
      </w:r>
    </w:p>
    <w:p w:rsidR="00700678" w:rsidRDefault="00700678" w:rsidP="00855C73">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700678" w:rsidRPr="00BE4334" w:rsidRDefault="00700678" w:rsidP="00E65189">
      <w:pPr>
        <w:pBdr>
          <w:bottom w:val="thinThickSmallGap" w:sz="24" w:space="3" w:color="auto"/>
        </w:pBdr>
        <w:tabs>
          <w:tab w:val="left" w:pos="5300"/>
          <w:tab w:val="left" w:pos="6751"/>
        </w:tabs>
        <w:ind w:left="-1000"/>
      </w:pPr>
      <w:r w:rsidRPr="00BE4334">
        <w:rPr>
          <w:rFonts w:ascii="Lucida Sans Unicode" w:hAnsi="Lucida Sans Unicode" w:cs="Lucida Sans Unicode"/>
          <w:sz w:val="16"/>
          <w:szCs w:val="16"/>
        </w:rPr>
        <w:t xml:space="preserve">                           </w:t>
      </w:r>
      <w:r>
        <w:rPr>
          <w:rFonts w:ascii="Lucida Sans Unicode" w:hAnsi="Lucida Sans Unicode" w:cs="Lucida Sans Unicode"/>
          <w:sz w:val="16"/>
          <w:szCs w:val="16"/>
          <w:lang w:val="en-US"/>
        </w:rPr>
        <w:t>r</w:t>
      </w:r>
      <w:r>
        <w:rPr>
          <w:rFonts w:ascii="Lucida Sans Unicode" w:hAnsi="Lucida Sans Unicode" w:cs="Lucida Sans Unicode"/>
          <w:sz w:val="16"/>
          <w:szCs w:val="16"/>
        </w:rPr>
        <w:t>уа</w:t>
      </w:r>
      <w:r>
        <w:rPr>
          <w:rFonts w:ascii="Lucida Sans Unicode" w:hAnsi="Lucida Sans Unicode" w:cs="Lucida Sans Unicode"/>
          <w:sz w:val="16"/>
          <w:szCs w:val="16"/>
          <w:lang w:val="en-US"/>
        </w:rPr>
        <w:t>tamak</w:t>
      </w:r>
      <w:r w:rsidRPr="00BE4334">
        <w:rPr>
          <w:rFonts w:ascii="Lucida Sans Unicode" w:hAnsi="Lucida Sans Unicode" w:cs="Lucida Sans Unicode"/>
          <w:sz w:val="16"/>
          <w:szCs w:val="16"/>
        </w:rPr>
        <w:t>_</w:t>
      </w:r>
      <w:r>
        <w:rPr>
          <w:rFonts w:ascii="Lucida Sans Unicode" w:hAnsi="Lucida Sans Unicode" w:cs="Lucida Sans Unicode"/>
          <w:sz w:val="16"/>
          <w:szCs w:val="16"/>
          <w:lang w:val="en-US"/>
        </w:rPr>
        <w:t>ss</w:t>
      </w:r>
      <w:r w:rsidRPr="00BE4334">
        <w:rPr>
          <w:rFonts w:ascii="Lucida Sans Unicode" w:hAnsi="Lucida Sans Unicode" w:cs="Lucida Sans Unicode"/>
          <w:sz w:val="16"/>
          <w:szCs w:val="16"/>
        </w:rPr>
        <w:t xml:space="preserve"> @</w:t>
      </w:r>
      <w:r>
        <w:rPr>
          <w:rFonts w:ascii="Lucida Sans Unicode" w:hAnsi="Lucida Sans Unicode" w:cs="Lucida Sans Unicode"/>
          <w:sz w:val="16"/>
          <w:szCs w:val="16"/>
          <w:lang w:val="en-US"/>
        </w:rPr>
        <w:t>mail</w:t>
      </w:r>
      <w:r w:rsidRPr="00BE4334">
        <w:rPr>
          <w:rFonts w:ascii="Lucida Sans Unicode" w:hAnsi="Lucida Sans Unicode" w:cs="Lucida Sans Unicode"/>
          <w:sz w:val="16"/>
          <w:szCs w:val="16"/>
        </w:rPr>
        <w:t xml:space="preserve">. </w:t>
      </w:r>
      <w:r>
        <w:rPr>
          <w:rFonts w:ascii="Lucida Sans Unicode" w:hAnsi="Lucida Sans Unicode" w:cs="Lucida Sans Unicode"/>
          <w:sz w:val="16"/>
          <w:szCs w:val="16"/>
          <w:lang w:val="en-US"/>
        </w:rPr>
        <w:t>ru</w:t>
      </w:r>
      <w:r w:rsidRPr="00BE4334">
        <w:rPr>
          <w:rFonts w:ascii="Lucida Sans Unicode" w:hAnsi="Lucida Sans Unicode" w:cs="Lucida Sans Unicode"/>
          <w:sz w:val="16"/>
          <w:szCs w:val="16"/>
        </w:rPr>
        <w:tab/>
        <w:t xml:space="preserve">                            </w:t>
      </w:r>
      <w:r>
        <w:rPr>
          <w:rFonts w:ascii="Lucida Sans Unicode" w:hAnsi="Lucida Sans Unicode" w:cs="Lucida Sans Unicode"/>
          <w:sz w:val="16"/>
          <w:szCs w:val="16"/>
          <w:lang w:val="en-US"/>
        </w:rPr>
        <w:t>r</w:t>
      </w:r>
      <w:r>
        <w:rPr>
          <w:rFonts w:ascii="Lucida Sans Unicode" w:hAnsi="Lucida Sans Unicode" w:cs="Lucida Sans Unicode"/>
          <w:sz w:val="16"/>
          <w:szCs w:val="16"/>
        </w:rPr>
        <w:t>уа</w:t>
      </w:r>
      <w:r>
        <w:rPr>
          <w:rFonts w:ascii="Lucida Sans Unicode" w:hAnsi="Lucida Sans Unicode" w:cs="Lucida Sans Unicode"/>
          <w:sz w:val="16"/>
          <w:szCs w:val="16"/>
          <w:lang w:val="en-US"/>
        </w:rPr>
        <w:t>tamak</w:t>
      </w:r>
      <w:r w:rsidRPr="00BE4334">
        <w:rPr>
          <w:rFonts w:ascii="Lucida Sans Unicode" w:hAnsi="Lucida Sans Unicode" w:cs="Lucida Sans Unicode"/>
          <w:sz w:val="16"/>
          <w:szCs w:val="16"/>
        </w:rPr>
        <w:t>_</w:t>
      </w:r>
      <w:r>
        <w:rPr>
          <w:rFonts w:ascii="Lucida Sans Unicode" w:hAnsi="Lucida Sans Unicode" w:cs="Lucida Sans Unicode"/>
          <w:sz w:val="16"/>
          <w:szCs w:val="16"/>
          <w:lang w:val="en-US"/>
        </w:rPr>
        <w:t>ss</w:t>
      </w:r>
      <w:r w:rsidRPr="00BE4334">
        <w:rPr>
          <w:rFonts w:ascii="Lucida Sans Unicode" w:hAnsi="Lucida Sans Unicode" w:cs="Lucida Sans Unicode"/>
          <w:sz w:val="16"/>
          <w:szCs w:val="16"/>
        </w:rPr>
        <w:t xml:space="preserve"> @</w:t>
      </w:r>
      <w:r>
        <w:rPr>
          <w:rFonts w:ascii="Lucida Sans Unicode" w:hAnsi="Lucida Sans Unicode" w:cs="Lucida Sans Unicode"/>
          <w:sz w:val="16"/>
          <w:szCs w:val="16"/>
          <w:lang w:val="en-US"/>
        </w:rPr>
        <w:t>mail</w:t>
      </w:r>
      <w:r w:rsidRPr="00BE4334">
        <w:rPr>
          <w:rFonts w:ascii="Lucida Sans Unicode" w:hAnsi="Lucida Sans Unicode" w:cs="Lucida Sans Unicode"/>
          <w:sz w:val="16"/>
          <w:szCs w:val="16"/>
        </w:rPr>
        <w:t xml:space="preserve">. </w:t>
      </w:r>
      <w:r>
        <w:rPr>
          <w:rFonts w:ascii="Lucida Sans Unicode" w:hAnsi="Lucida Sans Unicode" w:cs="Lucida Sans Unicode"/>
          <w:sz w:val="16"/>
          <w:szCs w:val="16"/>
          <w:lang w:val="en-US"/>
        </w:rPr>
        <w:t>ru</w:t>
      </w:r>
    </w:p>
    <w:p w:rsidR="00700678" w:rsidRPr="00205F46" w:rsidRDefault="00700678" w:rsidP="00454CC1">
      <w:pPr>
        <w:tabs>
          <w:tab w:val="left" w:pos="2085"/>
        </w:tabs>
        <w:rPr>
          <w:b/>
          <w:bCs/>
          <w:sz w:val="28"/>
          <w:szCs w:val="28"/>
        </w:rPr>
      </w:pPr>
      <w:r w:rsidRPr="00BE4334">
        <w:rPr>
          <w:b/>
          <w:bCs/>
          <w:sz w:val="28"/>
          <w:szCs w:val="28"/>
        </w:rPr>
        <w:t xml:space="preserve">                                                       </w:t>
      </w:r>
      <w:r w:rsidRPr="00205F46">
        <w:rPr>
          <w:b/>
          <w:bCs/>
          <w:sz w:val="28"/>
          <w:szCs w:val="28"/>
        </w:rPr>
        <w:t>СВЕДЕНИЯ</w:t>
      </w:r>
    </w:p>
    <w:p w:rsidR="00700678" w:rsidRPr="00205F46" w:rsidRDefault="00700678" w:rsidP="00454CC1">
      <w:pPr>
        <w:tabs>
          <w:tab w:val="left" w:pos="2085"/>
        </w:tabs>
        <w:rPr>
          <w:b/>
          <w:bCs/>
          <w:sz w:val="28"/>
          <w:szCs w:val="28"/>
        </w:rPr>
      </w:pPr>
    </w:p>
    <w:p w:rsidR="00700678" w:rsidRDefault="00700678" w:rsidP="00454CC1">
      <w:pPr>
        <w:ind w:left="-800"/>
        <w:jc w:val="both"/>
        <w:rPr>
          <w:b/>
          <w:bCs/>
          <w:sz w:val="28"/>
          <w:szCs w:val="28"/>
        </w:rPr>
      </w:pPr>
      <w:r>
        <w:rPr>
          <w:b/>
          <w:bCs/>
          <w:sz w:val="28"/>
          <w:szCs w:val="28"/>
        </w:rPr>
        <w:t xml:space="preserve">                       </w:t>
      </w:r>
      <w:r w:rsidRPr="00205F46">
        <w:rPr>
          <w:b/>
          <w:bCs/>
          <w:sz w:val="28"/>
          <w:szCs w:val="28"/>
        </w:rPr>
        <w:t xml:space="preserve">Об источниках и о датах официального обнародования решения </w:t>
      </w:r>
    </w:p>
    <w:p w:rsidR="00700678" w:rsidRPr="00205F46" w:rsidRDefault="00700678" w:rsidP="00454CC1">
      <w:pPr>
        <w:ind w:left="142" w:hanging="942"/>
        <w:jc w:val="both"/>
        <w:rPr>
          <w:rFonts w:eastAsia="Arial Unicode MS"/>
          <w:sz w:val="28"/>
          <w:szCs w:val="28"/>
        </w:rPr>
      </w:pPr>
      <w:r>
        <w:rPr>
          <w:b/>
          <w:bCs/>
          <w:sz w:val="28"/>
          <w:szCs w:val="28"/>
        </w:rPr>
        <w:t xml:space="preserve">              </w:t>
      </w:r>
      <w:r w:rsidRPr="00205F46">
        <w:rPr>
          <w:b/>
          <w:bCs/>
          <w:sz w:val="28"/>
          <w:szCs w:val="28"/>
        </w:rPr>
        <w:t xml:space="preserve">Совета сельского поселения </w:t>
      </w:r>
      <w:r>
        <w:rPr>
          <w:b/>
          <w:bCs/>
          <w:sz w:val="28"/>
          <w:szCs w:val="28"/>
        </w:rPr>
        <w:t>Рятамакский</w:t>
      </w:r>
      <w:r w:rsidRPr="00205F46">
        <w:rPr>
          <w:b/>
          <w:bCs/>
          <w:sz w:val="28"/>
          <w:szCs w:val="28"/>
        </w:rPr>
        <w:t xml:space="preserve"> сельсовет муниципального</w:t>
      </w:r>
      <w:r>
        <w:rPr>
          <w:b/>
          <w:bCs/>
          <w:sz w:val="28"/>
          <w:szCs w:val="28"/>
        </w:rPr>
        <w:t xml:space="preserve">              </w:t>
      </w:r>
      <w:r w:rsidRPr="00205F46">
        <w:rPr>
          <w:b/>
          <w:bCs/>
          <w:sz w:val="28"/>
          <w:szCs w:val="28"/>
        </w:rPr>
        <w:t>района Ермекеевский район Республики Башкортостан «</w:t>
      </w:r>
      <w:r w:rsidRPr="00454CC1">
        <w:rPr>
          <w:b/>
          <w:bCs/>
          <w:sz w:val="28"/>
          <w:szCs w:val="28"/>
        </w:rPr>
        <w:t xml:space="preserve">Об утверждении Положения о муниципальном лесном контроле на территории сельского поселения </w:t>
      </w:r>
      <w:r>
        <w:rPr>
          <w:b/>
          <w:bCs/>
          <w:sz w:val="28"/>
          <w:szCs w:val="28"/>
        </w:rPr>
        <w:t>Рятамакский</w:t>
      </w:r>
      <w:r w:rsidRPr="00454CC1">
        <w:rPr>
          <w:b/>
          <w:bCs/>
          <w:sz w:val="28"/>
          <w:szCs w:val="28"/>
        </w:rPr>
        <w:t xml:space="preserve"> сельсовет муниципального района  Ермекеевский  </w:t>
      </w:r>
      <w:r>
        <w:rPr>
          <w:b/>
          <w:bCs/>
          <w:sz w:val="28"/>
          <w:szCs w:val="28"/>
        </w:rPr>
        <w:t>район Республики Башкортостан»</w:t>
      </w:r>
      <w:r>
        <w:rPr>
          <w:b/>
          <w:bCs/>
          <w:color w:val="000000"/>
          <w:sz w:val="28"/>
          <w:szCs w:val="28"/>
        </w:rPr>
        <w:t xml:space="preserve"> </w:t>
      </w:r>
      <w:r>
        <w:rPr>
          <w:b/>
          <w:bCs/>
          <w:sz w:val="28"/>
          <w:szCs w:val="28"/>
        </w:rPr>
        <w:t>№ 114  от 25</w:t>
      </w:r>
      <w:r w:rsidRPr="00205F46">
        <w:rPr>
          <w:b/>
          <w:bCs/>
          <w:sz w:val="28"/>
          <w:szCs w:val="28"/>
        </w:rPr>
        <w:t>.0</w:t>
      </w:r>
      <w:r>
        <w:rPr>
          <w:b/>
          <w:bCs/>
          <w:sz w:val="28"/>
          <w:szCs w:val="28"/>
        </w:rPr>
        <w:t>6</w:t>
      </w:r>
      <w:r w:rsidRPr="00205F46">
        <w:rPr>
          <w:b/>
          <w:bCs/>
          <w:sz w:val="28"/>
          <w:szCs w:val="28"/>
        </w:rPr>
        <w:t>.201</w:t>
      </w:r>
      <w:r>
        <w:rPr>
          <w:b/>
          <w:bCs/>
          <w:sz w:val="28"/>
          <w:szCs w:val="28"/>
        </w:rPr>
        <w:t>2</w:t>
      </w:r>
      <w:r w:rsidRPr="00205F46">
        <w:rPr>
          <w:b/>
          <w:bCs/>
          <w:sz w:val="28"/>
          <w:szCs w:val="28"/>
        </w:rPr>
        <w:t xml:space="preserve"> г.</w:t>
      </w:r>
      <w:r w:rsidRPr="00205F46">
        <w:rPr>
          <w:rFonts w:eastAsia="Arial Unicode MS"/>
          <w:sz w:val="28"/>
          <w:szCs w:val="28"/>
        </w:rPr>
        <w:t xml:space="preserve"> </w:t>
      </w:r>
      <w:r w:rsidRPr="00205F46">
        <w:rPr>
          <w:sz w:val="28"/>
          <w:szCs w:val="28"/>
        </w:rPr>
        <w:t xml:space="preserve"> </w:t>
      </w:r>
    </w:p>
    <w:p w:rsidR="00700678" w:rsidRPr="00205F46" w:rsidRDefault="00700678" w:rsidP="00454CC1">
      <w:pPr>
        <w:pStyle w:val="constitle"/>
        <w:spacing w:before="0" w:beforeAutospacing="0" w:after="0" w:afterAutospacing="0"/>
        <w:ind w:firstLine="540"/>
        <w:jc w:val="center"/>
        <w:rPr>
          <w:sz w:val="28"/>
          <w:szCs w:val="28"/>
        </w:rPr>
      </w:pPr>
    </w:p>
    <w:p w:rsidR="00700678" w:rsidRPr="00205F46" w:rsidRDefault="00700678" w:rsidP="00454CC1">
      <w:pPr>
        <w:ind w:left="540"/>
        <w:rPr>
          <w:sz w:val="28"/>
          <w:szCs w:val="28"/>
        </w:rPr>
      </w:pPr>
    </w:p>
    <w:p w:rsidR="00700678" w:rsidRDefault="00700678" w:rsidP="00454CC1">
      <w:pPr>
        <w:jc w:val="center"/>
        <w:rPr>
          <w:sz w:val="28"/>
          <w:szCs w:val="28"/>
        </w:rPr>
      </w:pPr>
      <w:r w:rsidRPr="00205F46">
        <w:rPr>
          <w:b/>
          <w:bCs/>
          <w:sz w:val="28"/>
          <w:szCs w:val="28"/>
        </w:rPr>
        <w:t xml:space="preserve">      </w:t>
      </w:r>
      <w:r w:rsidRPr="00205F46">
        <w:rPr>
          <w:sz w:val="28"/>
          <w:szCs w:val="28"/>
        </w:rPr>
        <w:t xml:space="preserve">Решение Совета сельского поселения </w:t>
      </w:r>
      <w:r>
        <w:rPr>
          <w:sz w:val="28"/>
          <w:szCs w:val="28"/>
        </w:rPr>
        <w:t xml:space="preserve">Рятамакский </w:t>
      </w:r>
      <w:r w:rsidRPr="00205F46">
        <w:rPr>
          <w:sz w:val="28"/>
          <w:szCs w:val="28"/>
        </w:rPr>
        <w:t xml:space="preserve"> сельсовет </w:t>
      </w:r>
      <w:r>
        <w:rPr>
          <w:sz w:val="28"/>
          <w:szCs w:val="28"/>
        </w:rPr>
        <w:t xml:space="preserve">          </w:t>
      </w:r>
      <w:r w:rsidRPr="00205F46">
        <w:rPr>
          <w:sz w:val="28"/>
          <w:szCs w:val="28"/>
        </w:rPr>
        <w:t xml:space="preserve">муниципального района Ермекеевский район Республики Башкортостан </w:t>
      </w:r>
      <w:r w:rsidRPr="00454CC1">
        <w:rPr>
          <w:b/>
          <w:bCs/>
          <w:sz w:val="28"/>
          <w:szCs w:val="28"/>
        </w:rPr>
        <w:t>«</w:t>
      </w:r>
      <w:r w:rsidRPr="00454CC1">
        <w:rPr>
          <w:sz w:val="28"/>
          <w:szCs w:val="28"/>
        </w:rPr>
        <w:t xml:space="preserve">Об утверждении Положения о муниципальном лесном контроле на территории </w:t>
      </w:r>
    </w:p>
    <w:p w:rsidR="00700678" w:rsidRPr="00205F46" w:rsidRDefault="00700678" w:rsidP="00454CC1">
      <w:pPr>
        <w:rPr>
          <w:rFonts w:eastAsia="Arial Unicode MS"/>
          <w:sz w:val="28"/>
          <w:szCs w:val="28"/>
        </w:rPr>
      </w:pPr>
      <w:r w:rsidRPr="00454CC1">
        <w:rPr>
          <w:sz w:val="28"/>
          <w:szCs w:val="28"/>
        </w:rPr>
        <w:t xml:space="preserve">сельского поселения </w:t>
      </w:r>
      <w:r>
        <w:rPr>
          <w:sz w:val="28"/>
          <w:szCs w:val="28"/>
        </w:rPr>
        <w:t>Рятамакский</w:t>
      </w:r>
      <w:r w:rsidRPr="00454CC1">
        <w:rPr>
          <w:sz w:val="28"/>
          <w:szCs w:val="28"/>
        </w:rPr>
        <w:t xml:space="preserve"> сельсовет муниципального района  Ермекеевский  район Республики Башкортостан</w:t>
      </w:r>
      <w:r>
        <w:rPr>
          <w:b/>
          <w:bCs/>
          <w:color w:val="000000"/>
          <w:sz w:val="28"/>
          <w:szCs w:val="28"/>
        </w:rPr>
        <w:t>»</w:t>
      </w:r>
      <w:r w:rsidRPr="00205F46">
        <w:rPr>
          <w:sz w:val="28"/>
          <w:szCs w:val="28"/>
        </w:rPr>
        <w:t xml:space="preserve">  </w:t>
      </w:r>
      <w:r>
        <w:rPr>
          <w:sz w:val="28"/>
          <w:szCs w:val="28"/>
        </w:rPr>
        <w:t>№ 114    от 25</w:t>
      </w:r>
      <w:r w:rsidRPr="00205F46">
        <w:rPr>
          <w:sz w:val="28"/>
          <w:szCs w:val="28"/>
        </w:rPr>
        <w:t>.0</w:t>
      </w:r>
      <w:r>
        <w:rPr>
          <w:sz w:val="28"/>
          <w:szCs w:val="28"/>
        </w:rPr>
        <w:t>6</w:t>
      </w:r>
      <w:r w:rsidRPr="00205F46">
        <w:rPr>
          <w:sz w:val="28"/>
          <w:szCs w:val="28"/>
        </w:rPr>
        <w:t>.201</w:t>
      </w:r>
      <w:r>
        <w:rPr>
          <w:sz w:val="28"/>
          <w:szCs w:val="28"/>
        </w:rPr>
        <w:t>2</w:t>
      </w:r>
      <w:r w:rsidRPr="00205F46">
        <w:rPr>
          <w:sz w:val="28"/>
          <w:szCs w:val="28"/>
        </w:rPr>
        <w:t xml:space="preserve"> г.</w:t>
      </w:r>
      <w:r w:rsidRPr="00205F46">
        <w:rPr>
          <w:rFonts w:eastAsia="Arial Unicode MS"/>
          <w:sz w:val="28"/>
          <w:szCs w:val="28"/>
        </w:rPr>
        <w:t xml:space="preserve"> </w:t>
      </w:r>
      <w:r w:rsidRPr="00205F46">
        <w:rPr>
          <w:sz w:val="28"/>
          <w:szCs w:val="28"/>
        </w:rPr>
        <w:t xml:space="preserve">обнародовано ( путем размещения) в здании администрации сельского поселения </w:t>
      </w:r>
      <w:r>
        <w:rPr>
          <w:sz w:val="28"/>
          <w:szCs w:val="28"/>
        </w:rPr>
        <w:t>Рятамакский</w:t>
      </w:r>
      <w:r w:rsidRPr="00205F46">
        <w:rPr>
          <w:sz w:val="28"/>
          <w:szCs w:val="28"/>
        </w:rPr>
        <w:t xml:space="preserve"> сельс</w:t>
      </w:r>
      <w:r>
        <w:rPr>
          <w:sz w:val="28"/>
          <w:szCs w:val="28"/>
        </w:rPr>
        <w:t xml:space="preserve">овет  на информационном стенде 26 июня </w:t>
      </w:r>
      <w:r w:rsidRPr="00205F46">
        <w:rPr>
          <w:sz w:val="28"/>
          <w:szCs w:val="28"/>
        </w:rPr>
        <w:t>201</w:t>
      </w:r>
      <w:r>
        <w:rPr>
          <w:sz w:val="28"/>
          <w:szCs w:val="28"/>
        </w:rPr>
        <w:t>2</w:t>
      </w:r>
      <w:r w:rsidRPr="00205F46">
        <w:rPr>
          <w:sz w:val="28"/>
          <w:szCs w:val="28"/>
        </w:rPr>
        <w:t xml:space="preserve"> года .</w:t>
      </w:r>
    </w:p>
    <w:p w:rsidR="00700678" w:rsidRPr="00205F46" w:rsidRDefault="00700678" w:rsidP="00454CC1">
      <w:pPr>
        <w:tabs>
          <w:tab w:val="left" w:pos="2085"/>
        </w:tabs>
        <w:rPr>
          <w:sz w:val="28"/>
          <w:szCs w:val="28"/>
        </w:rPr>
      </w:pPr>
    </w:p>
    <w:p w:rsidR="00700678" w:rsidRPr="00205F46" w:rsidRDefault="00700678" w:rsidP="00454CC1">
      <w:pPr>
        <w:tabs>
          <w:tab w:val="left" w:pos="2085"/>
        </w:tabs>
        <w:rPr>
          <w:sz w:val="28"/>
          <w:szCs w:val="28"/>
        </w:rPr>
      </w:pPr>
    </w:p>
    <w:p w:rsidR="00700678" w:rsidRPr="00205F46" w:rsidRDefault="00700678" w:rsidP="00454CC1">
      <w:pPr>
        <w:tabs>
          <w:tab w:val="left" w:pos="2085"/>
        </w:tabs>
        <w:rPr>
          <w:sz w:val="28"/>
          <w:szCs w:val="28"/>
        </w:rPr>
      </w:pPr>
    </w:p>
    <w:p w:rsidR="00700678" w:rsidRPr="00205F46" w:rsidRDefault="00700678" w:rsidP="00454CC1">
      <w:pPr>
        <w:tabs>
          <w:tab w:val="left" w:pos="2085"/>
        </w:tabs>
        <w:rPr>
          <w:sz w:val="28"/>
          <w:szCs w:val="28"/>
        </w:rPr>
      </w:pPr>
    </w:p>
    <w:p w:rsidR="00700678" w:rsidRPr="00205F46" w:rsidRDefault="00700678" w:rsidP="00454CC1">
      <w:pPr>
        <w:tabs>
          <w:tab w:val="left" w:pos="2085"/>
        </w:tabs>
        <w:rPr>
          <w:sz w:val="28"/>
          <w:szCs w:val="28"/>
        </w:rPr>
      </w:pPr>
    </w:p>
    <w:p w:rsidR="00700678" w:rsidRPr="00205F46" w:rsidRDefault="00700678" w:rsidP="00454CC1">
      <w:pPr>
        <w:rPr>
          <w:sz w:val="28"/>
          <w:szCs w:val="28"/>
        </w:rPr>
      </w:pPr>
      <w:r w:rsidRPr="00205F46">
        <w:rPr>
          <w:sz w:val="28"/>
          <w:szCs w:val="28"/>
        </w:rPr>
        <w:t xml:space="preserve">         Глава сельского поселения</w:t>
      </w:r>
      <w:r>
        <w:rPr>
          <w:sz w:val="28"/>
          <w:szCs w:val="28"/>
        </w:rPr>
        <w:t xml:space="preserve">                                В.Г.Ахметов</w:t>
      </w:r>
    </w:p>
    <w:p w:rsidR="00700678" w:rsidRPr="00205F46" w:rsidRDefault="00700678" w:rsidP="005452B8">
      <w:r w:rsidRPr="00205F46">
        <w:t xml:space="preserve">         </w:t>
      </w:r>
    </w:p>
    <w:sectPr w:rsidR="00700678" w:rsidRPr="00205F46" w:rsidSect="00E65189">
      <w:headerReference w:type="default" r:id="rId7"/>
      <w:pgSz w:w="11906" w:h="16838"/>
      <w:pgMar w:top="58" w:right="567"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78" w:rsidRDefault="00700678" w:rsidP="001763AF">
      <w:r>
        <w:separator/>
      </w:r>
    </w:p>
  </w:endnote>
  <w:endnote w:type="continuationSeparator" w:id="0">
    <w:p w:rsidR="00700678" w:rsidRDefault="00700678" w:rsidP="001763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78" w:rsidRDefault="00700678" w:rsidP="001763AF">
      <w:r>
        <w:separator/>
      </w:r>
    </w:p>
  </w:footnote>
  <w:footnote w:type="continuationSeparator" w:id="0">
    <w:p w:rsidR="00700678" w:rsidRDefault="00700678" w:rsidP="00176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78" w:rsidRDefault="00700678">
    <w:pPr>
      <w:pStyle w:val="Header"/>
    </w:pPr>
  </w:p>
  <w:p w:rsidR="00700678" w:rsidRDefault="007006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1CE"/>
    <w:rsid w:val="000048EC"/>
    <w:rsid w:val="0001629E"/>
    <w:rsid w:val="00016D29"/>
    <w:rsid w:val="00035633"/>
    <w:rsid w:val="000441AD"/>
    <w:rsid w:val="001658DC"/>
    <w:rsid w:val="001763AF"/>
    <w:rsid w:val="001E3057"/>
    <w:rsid w:val="00205F46"/>
    <w:rsid w:val="00306A32"/>
    <w:rsid w:val="0031076B"/>
    <w:rsid w:val="00313C52"/>
    <w:rsid w:val="00346662"/>
    <w:rsid w:val="0041242E"/>
    <w:rsid w:val="00412BBA"/>
    <w:rsid w:val="0042461A"/>
    <w:rsid w:val="00454CC1"/>
    <w:rsid w:val="00511850"/>
    <w:rsid w:val="00537097"/>
    <w:rsid w:val="005452B8"/>
    <w:rsid w:val="005D53FC"/>
    <w:rsid w:val="00671B90"/>
    <w:rsid w:val="00694D1A"/>
    <w:rsid w:val="006B182B"/>
    <w:rsid w:val="00700678"/>
    <w:rsid w:val="00740C5A"/>
    <w:rsid w:val="0074550B"/>
    <w:rsid w:val="00796AE5"/>
    <w:rsid w:val="00797C76"/>
    <w:rsid w:val="007B41D0"/>
    <w:rsid w:val="007D6786"/>
    <w:rsid w:val="00815258"/>
    <w:rsid w:val="00855C73"/>
    <w:rsid w:val="009A27D9"/>
    <w:rsid w:val="00A110C1"/>
    <w:rsid w:val="00A737EE"/>
    <w:rsid w:val="00A844E8"/>
    <w:rsid w:val="00AC58CD"/>
    <w:rsid w:val="00AD5917"/>
    <w:rsid w:val="00B12A16"/>
    <w:rsid w:val="00B74CC2"/>
    <w:rsid w:val="00BB26B5"/>
    <w:rsid w:val="00BB28CB"/>
    <w:rsid w:val="00BE4334"/>
    <w:rsid w:val="00CC446C"/>
    <w:rsid w:val="00CE63E6"/>
    <w:rsid w:val="00D80652"/>
    <w:rsid w:val="00DB091A"/>
    <w:rsid w:val="00DD5E1C"/>
    <w:rsid w:val="00DD78C4"/>
    <w:rsid w:val="00E34EE1"/>
    <w:rsid w:val="00E52E03"/>
    <w:rsid w:val="00E65189"/>
    <w:rsid w:val="00F131CE"/>
    <w:rsid w:val="00F331CE"/>
    <w:rsid w:val="00F64625"/>
    <w:rsid w:val="00F70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C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1CE"/>
    <w:pPr>
      <w:tabs>
        <w:tab w:val="center" w:pos="4677"/>
        <w:tab w:val="right" w:pos="9355"/>
      </w:tabs>
    </w:pPr>
  </w:style>
  <w:style w:type="character" w:customStyle="1" w:styleId="HeaderChar">
    <w:name w:val="Header Char"/>
    <w:basedOn w:val="DefaultParagraphFont"/>
    <w:link w:val="Header"/>
    <w:uiPriority w:val="99"/>
    <w:locked/>
    <w:rsid w:val="00F331CE"/>
    <w:rPr>
      <w:rFonts w:ascii="Times New Roman" w:hAnsi="Times New Roman" w:cs="Times New Roman"/>
      <w:sz w:val="24"/>
      <w:szCs w:val="24"/>
      <w:lang w:eastAsia="ru-RU"/>
    </w:rPr>
  </w:style>
  <w:style w:type="character" w:styleId="PageNumber">
    <w:name w:val="page number"/>
    <w:basedOn w:val="DefaultParagraphFont"/>
    <w:uiPriority w:val="99"/>
    <w:rsid w:val="00F331CE"/>
  </w:style>
  <w:style w:type="character" w:customStyle="1" w:styleId="a">
    <w:name w:val="Цветовое выделение"/>
    <w:uiPriority w:val="99"/>
    <w:rsid w:val="00F331CE"/>
    <w:rPr>
      <w:b/>
      <w:bCs/>
      <w:color w:val="000080"/>
      <w:sz w:val="26"/>
      <w:szCs w:val="26"/>
    </w:rPr>
  </w:style>
  <w:style w:type="paragraph" w:customStyle="1" w:styleId="a0">
    <w:name w:val="Таблицы (моноширинный)"/>
    <w:basedOn w:val="Normal"/>
    <w:next w:val="Normal"/>
    <w:uiPriority w:val="99"/>
    <w:rsid w:val="00F331CE"/>
    <w:pPr>
      <w:widowControl w:val="0"/>
      <w:autoSpaceDE w:val="0"/>
      <w:autoSpaceDN w:val="0"/>
      <w:adjustRightInd w:val="0"/>
      <w:jc w:val="both"/>
    </w:pPr>
    <w:rPr>
      <w:rFonts w:ascii="Courier New" w:hAnsi="Courier New" w:cs="Courier New"/>
      <w:sz w:val="20"/>
      <w:szCs w:val="20"/>
    </w:rPr>
  </w:style>
  <w:style w:type="paragraph" w:styleId="BalloonText">
    <w:name w:val="Balloon Text"/>
    <w:basedOn w:val="Normal"/>
    <w:link w:val="BalloonTextChar"/>
    <w:uiPriority w:val="99"/>
    <w:semiHidden/>
    <w:rsid w:val="00F331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1CE"/>
    <w:rPr>
      <w:rFonts w:ascii="Tahoma" w:hAnsi="Tahoma" w:cs="Tahoma"/>
      <w:sz w:val="16"/>
      <w:szCs w:val="16"/>
      <w:lang w:eastAsia="ru-RU"/>
    </w:rPr>
  </w:style>
  <w:style w:type="character" w:styleId="Strong">
    <w:name w:val="Strong"/>
    <w:basedOn w:val="DefaultParagraphFont"/>
    <w:uiPriority w:val="99"/>
    <w:qFormat/>
    <w:rsid w:val="00454CC1"/>
    <w:rPr>
      <w:b/>
      <w:bCs/>
    </w:rPr>
  </w:style>
  <w:style w:type="paragraph" w:customStyle="1" w:styleId="constitle">
    <w:name w:val="constitle"/>
    <w:basedOn w:val="Normal"/>
    <w:uiPriority w:val="99"/>
    <w:rsid w:val="00454CC1"/>
    <w:pPr>
      <w:spacing w:before="100" w:beforeAutospacing="1" w:after="100" w:afterAutospacing="1"/>
    </w:pPr>
  </w:style>
  <w:style w:type="paragraph" w:styleId="Footer">
    <w:name w:val="footer"/>
    <w:basedOn w:val="Normal"/>
    <w:link w:val="FooterChar"/>
    <w:uiPriority w:val="99"/>
    <w:rsid w:val="005452B8"/>
    <w:pPr>
      <w:tabs>
        <w:tab w:val="center" w:pos="4677"/>
        <w:tab w:val="right" w:pos="9355"/>
      </w:tabs>
    </w:pPr>
  </w:style>
  <w:style w:type="character" w:customStyle="1" w:styleId="FooterChar">
    <w:name w:val="Footer Char"/>
    <w:basedOn w:val="DefaultParagraphFont"/>
    <w:link w:val="Footer"/>
    <w:uiPriority w:val="99"/>
    <w:semiHidden/>
    <w:locked/>
    <w:rsid w:val="00B12A16"/>
    <w:rPr>
      <w:rFonts w:ascii="Times New Roman" w:hAnsi="Times New Roman" w:cs="Times New Roman"/>
      <w:sz w:val="24"/>
      <w:szCs w:val="24"/>
    </w:rPr>
  </w:style>
  <w:style w:type="paragraph" w:customStyle="1" w:styleId="a1">
    <w:name w:val="Знак Знак Знак Знак Знак Знак Знак Знак Знак Знак Знак Знак Знак Знак Знак Знак"/>
    <w:basedOn w:val="Normal"/>
    <w:autoRedefine/>
    <w:uiPriority w:val="99"/>
    <w:rsid w:val="00855C73"/>
    <w:pPr>
      <w:spacing w:after="160" w:line="240" w:lineRule="exact"/>
    </w:pPr>
    <w:rPr>
      <w:rFonts w:eastAsia="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667365270">
      <w:marLeft w:val="0"/>
      <w:marRight w:val="0"/>
      <w:marTop w:val="0"/>
      <w:marBottom w:val="0"/>
      <w:divBdr>
        <w:top w:val="none" w:sz="0" w:space="0" w:color="auto"/>
        <w:left w:val="none" w:sz="0" w:space="0" w:color="auto"/>
        <w:bottom w:val="none" w:sz="0" w:space="0" w:color="auto"/>
        <w:right w:val="none" w:sz="0" w:space="0" w:color="auto"/>
      </w:divBdr>
    </w:div>
    <w:div w:id="667365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9</Pages>
  <Words>3875</Words>
  <Characters>22088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Фануза</dc:creator>
  <cp:keywords/>
  <dc:description/>
  <cp:lastModifiedBy>Для Работы</cp:lastModifiedBy>
  <cp:revision>10</cp:revision>
  <cp:lastPrinted>2012-07-16T05:44:00Z</cp:lastPrinted>
  <dcterms:created xsi:type="dcterms:W3CDTF">2012-07-11T09:08:00Z</dcterms:created>
  <dcterms:modified xsi:type="dcterms:W3CDTF">2012-07-16T05:46:00Z</dcterms:modified>
</cp:coreProperties>
</file>