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64C" w:rsidRDefault="00C3264C" w:rsidP="00B40287">
      <w:pPr>
        <w:ind w:left="-600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21.25pt;width:75.9pt;height:90pt;z-index:251658240;mso-position-vertical-relative:page">
            <v:imagedata r:id="rId4" o:title=""/>
            <w10:wrap anchory="page"/>
          </v:shape>
        </w:pic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БАШ</w:t>
      </w:r>
      <w:r>
        <w:rPr>
          <w:rFonts w:ascii="Lucida Sans Unicode" w:eastAsia="Arial Unicode MS" w:hAnsi="Lucida Sans Unicode" w:cs="Lucida Sans Unicode"/>
          <w:b/>
          <w:bCs/>
          <w:sz w:val="20"/>
          <w:szCs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РЕСПУБЛИКАҺЫ                                                   РЕСПУБЛИка БАШКОРТОСТАН</w:t>
      </w:r>
    </w:p>
    <w:p w:rsidR="00C3264C" w:rsidRDefault="00C3264C" w:rsidP="00B40287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ЙƏРМƏКƏЙ РАЙОНЫ                                                                       СОВЕТ сельского</w:t>
      </w:r>
    </w:p>
    <w:p w:rsidR="00C3264C" w:rsidRDefault="00C3264C" w:rsidP="00B40287">
      <w:pPr>
        <w:tabs>
          <w:tab w:val="left" w:pos="5895"/>
        </w:tabs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МУНИЦИПАЛЬ РАЙОНЫНЫҢ                                                  поселения  Рятамакский сельсовет</w:t>
      </w:r>
    </w:p>
    <w:p w:rsidR="00C3264C" w:rsidRDefault="00C3264C" w:rsidP="00B40287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Рəтамак  ауыл  Советы                                                                 МУНИЦИПАЛЬНОГО РАЙОНА </w:t>
      </w:r>
    </w:p>
    <w:p w:rsidR="00C3264C" w:rsidRDefault="00C3264C" w:rsidP="00B40287">
      <w:pPr>
        <w:spacing w:line="192" w:lineRule="auto"/>
        <w:ind w:left="-600"/>
        <w:rPr>
          <w:rFonts w:ascii="Lucida Sans Unicode" w:eastAsia="Arial Unicode MS" w:hAnsi="Lucida Sans Unicode" w:cs="Lucida Sans Unicode"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АУЫЛ БИЛəМəҺЕ    СОВЕТЫ                                                               ЕРМЕКЕЕВСКий РАЙОН</w:t>
      </w:r>
      <w:r>
        <w:rPr>
          <w:rFonts w:ascii="Lucida Sans Unicode" w:eastAsia="Arial Unicode MS" w:hAnsi="Lucida Sans Unicode" w:cs="Lucida Sans Unicode"/>
          <w:caps/>
          <w:shadow/>
          <w:sz w:val="20"/>
          <w:szCs w:val="20"/>
        </w:rPr>
        <w:t xml:space="preserve"> </w:t>
      </w:r>
    </w:p>
    <w:p w:rsidR="00C3264C" w:rsidRDefault="00C3264C" w:rsidP="00B40287">
      <w:pPr>
        <w:ind w:left="-6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  452181,  Рəтамак</w:t>
      </w:r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 xml:space="preserve">, </w:t>
      </w:r>
      <w:r>
        <w:rPr>
          <w:rFonts w:ascii="Lucida Sans Unicode" w:hAnsi="Lucida Sans Unicode" w:cs="Lucida Sans Unicode"/>
          <w:sz w:val="18"/>
          <w:szCs w:val="18"/>
        </w:rPr>
        <w:t>К</w:t>
      </w:r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оммунистик  ур.</w:t>
      </w:r>
      <w:r>
        <w:rPr>
          <w:rFonts w:ascii="Lucida Sans Unicode" w:hAnsi="Lucida Sans Unicode" w:cs="Lucida Sans Unicode"/>
          <w:sz w:val="18"/>
          <w:szCs w:val="18"/>
        </w:rPr>
        <w:t>, 28                                                452181,с. Рятамак, ул.Коммунистическая,28</w:t>
      </w:r>
    </w:p>
    <w:p w:rsidR="00C3264C" w:rsidRDefault="00C3264C" w:rsidP="00B40287">
      <w:pPr>
        <w:ind w:left="-600"/>
        <w:rPr>
          <w:rFonts w:ascii="Lucida Sans Unicode" w:hAnsi="Lucida Sans Unicode" w:cs="Lucida Sans Unicode"/>
          <w:sz w:val="16"/>
          <w:szCs w:val="16"/>
          <w:lang w:val="en-US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         </w:t>
      </w:r>
      <w:r>
        <w:rPr>
          <w:rFonts w:ascii="Lucida Sans Unicode" w:hAnsi="Lucida Sans Unicode" w:cs="Lucida Sans Unicode"/>
          <w:sz w:val="16"/>
          <w:szCs w:val="16"/>
        </w:rPr>
        <w:t>т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 xml:space="preserve">. (34741) 2-66-37                                           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т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 xml:space="preserve">.(34741)2-66-37    </w:t>
      </w:r>
    </w:p>
    <w:p w:rsidR="00C3264C" w:rsidRPr="00B40287" w:rsidRDefault="00C3264C" w:rsidP="007D3E12">
      <w:pPr>
        <w:rPr>
          <w:rFonts w:ascii="Lucida Sans Unicode" w:hAnsi="Lucida Sans Unicode" w:cs="Lucida Sans Unicode"/>
          <w:b/>
          <w:bCs/>
          <w:lang w:val="en-US"/>
        </w:rPr>
      </w:pPr>
      <w:r>
        <w:rPr>
          <w:rFonts w:ascii="Lucida Sans Unicode" w:hAnsi="Lucida Sans Unicode" w:cs="Lucida Sans Unicode"/>
          <w:sz w:val="16"/>
          <w:szCs w:val="16"/>
          <w:lang w:val="en-US"/>
        </w:rPr>
        <w:t xml:space="preserve">       r</w:t>
      </w:r>
      <w:r>
        <w:rPr>
          <w:rFonts w:ascii="Lucida Sans Unicode" w:hAnsi="Lucida Sans Unicode" w:cs="Lucida Sans Unicode"/>
          <w:sz w:val="16"/>
          <w:szCs w:val="16"/>
        </w:rPr>
        <w:t>уа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 xml:space="preserve">tamak_ss @mail. ru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ab/>
        <w:t xml:space="preserve"> </w:t>
      </w:r>
      <w:r w:rsidRPr="007D3E12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r</w:t>
      </w:r>
      <w:r>
        <w:rPr>
          <w:rFonts w:ascii="Lucida Sans Unicode" w:hAnsi="Lucida Sans Unicode" w:cs="Lucida Sans Unicode"/>
          <w:sz w:val="16"/>
          <w:szCs w:val="16"/>
        </w:rPr>
        <w:t>уа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 xml:space="preserve">tamak_ss @mail. ru                                                             </w:t>
      </w:r>
    </w:p>
    <w:p w:rsidR="00C3264C" w:rsidRPr="007D3E12" w:rsidRDefault="00C3264C" w:rsidP="007D3E12">
      <w:pPr>
        <w:pBdr>
          <w:bottom w:val="thinThickSmallGap" w:sz="24" w:space="0" w:color="auto"/>
        </w:pBdr>
        <w:ind w:left="-1000"/>
        <w:rPr>
          <w:rFonts w:ascii="Lucida Sans Unicode" w:hAnsi="Lucida Sans Unicode" w:cs="Lucida Sans Unicode"/>
          <w:sz w:val="16"/>
          <w:szCs w:val="16"/>
          <w:lang w:val="en-US"/>
        </w:rPr>
      </w:pPr>
      <w:r w:rsidRPr="007D3E12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</w:t>
      </w:r>
    </w:p>
    <w:p w:rsidR="00C3264C" w:rsidRPr="00EB06E1" w:rsidRDefault="00C3264C" w:rsidP="00EB06E1">
      <w:pPr>
        <w:ind w:left="-1000"/>
        <w:jc w:val="center"/>
        <w:rPr>
          <w:b/>
          <w:bCs/>
        </w:rPr>
      </w:pPr>
      <w:r w:rsidRPr="00093AF4">
        <w:rPr>
          <w:rFonts w:ascii="Lucida Sans Unicode" w:hAnsi="Lucida Sans Unicode" w:cs="Lucida Sans Unicode"/>
          <w:b/>
          <w:bCs/>
          <w:lang w:val="en-US"/>
        </w:rPr>
        <w:t xml:space="preserve">            </w:t>
      </w:r>
      <w:r w:rsidRPr="00EB06E1">
        <w:rPr>
          <w:rFonts w:ascii="Lucida Sans Unicode" w:hAnsi="Lucida Sans Unicode" w:cs="Lucida Sans Unicode"/>
          <w:b/>
          <w:bCs/>
        </w:rPr>
        <w:t>Ҡ</w:t>
      </w:r>
      <w:r w:rsidRPr="00EB06E1">
        <w:rPr>
          <w:b/>
          <w:bCs/>
        </w:rPr>
        <w:t>АРАР</w:t>
      </w:r>
      <w:r w:rsidRPr="00EB06E1">
        <w:rPr>
          <w:rFonts w:eastAsia="Arial Unicode MS"/>
          <w:b/>
          <w:bCs/>
        </w:rPr>
        <w:t xml:space="preserve">    </w:t>
      </w:r>
      <w:r w:rsidRPr="00EB06E1">
        <w:rPr>
          <w:rFonts w:eastAsia="Arial Unicode MS"/>
        </w:rPr>
        <w:t xml:space="preserve">                               №                     </w:t>
      </w:r>
      <w:r>
        <w:rPr>
          <w:rFonts w:eastAsia="Arial Unicode MS"/>
          <w:b/>
          <w:bCs/>
        </w:rPr>
        <w:t>РЕШЕНИЕ</w:t>
      </w:r>
    </w:p>
    <w:p w:rsidR="00C3264C" w:rsidRPr="00EB06E1" w:rsidRDefault="00C3264C" w:rsidP="00EB06E1">
      <w:pPr>
        <w:ind w:left="-1000"/>
        <w:jc w:val="center"/>
        <w:rPr>
          <w:b/>
          <w:bCs/>
        </w:rPr>
      </w:pPr>
    </w:p>
    <w:p w:rsidR="00C3264C" w:rsidRPr="00EB06E1" w:rsidRDefault="00C3264C" w:rsidP="00EB06E1">
      <w:pPr>
        <w:ind w:left="-1000"/>
        <w:rPr>
          <w:b/>
          <w:bCs/>
        </w:rPr>
      </w:pPr>
      <w:r w:rsidRPr="00EB06E1">
        <w:t xml:space="preserve">                      «</w:t>
      </w:r>
      <w:r>
        <w:t>25</w:t>
      </w:r>
      <w:r w:rsidRPr="00EB06E1">
        <w:t>» июнь 2012 й.                                                              «</w:t>
      </w:r>
      <w:r>
        <w:t>25</w:t>
      </w:r>
      <w:r w:rsidRPr="00EB06E1">
        <w:t xml:space="preserve">»   июня  2012 г. </w:t>
      </w:r>
      <w:r w:rsidRPr="00EB06E1">
        <w:rPr>
          <w:b/>
          <w:bCs/>
        </w:rPr>
        <w:t xml:space="preserve">  </w:t>
      </w:r>
    </w:p>
    <w:p w:rsidR="00C3264C" w:rsidRPr="00EB06E1" w:rsidRDefault="00C3264C" w:rsidP="00EB06E1">
      <w:pPr>
        <w:ind w:left="-1000"/>
        <w:rPr>
          <w:b/>
          <w:bCs/>
        </w:rPr>
      </w:pPr>
      <w:r w:rsidRPr="00EB06E1">
        <w:rPr>
          <w:b/>
          <w:bCs/>
        </w:rPr>
        <w:t xml:space="preserve">       </w:t>
      </w:r>
    </w:p>
    <w:p w:rsidR="00C3264C" w:rsidRPr="00EB06E1" w:rsidRDefault="00C3264C" w:rsidP="00EB06E1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EB06E1">
        <w:rPr>
          <w:b/>
          <w:bCs/>
        </w:rPr>
        <w:t xml:space="preserve">Об утверждении Регламента рассмотрения обращений граждан, поступивших в администрацию сельского поселения </w:t>
      </w:r>
      <w:r>
        <w:rPr>
          <w:b/>
          <w:bCs/>
        </w:rPr>
        <w:t>Рятамакский</w:t>
      </w:r>
      <w:r w:rsidRPr="00EB06E1">
        <w:rPr>
          <w:b/>
          <w:bCs/>
        </w:rPr>
        <w:t xml:space="preserve"> сельсовет муниципального района Ермекеевский район </w:t>
      </w:r>
    </w:p>
    <w:p w:rsidR="00C3264C" w:rsidRPr="00EB06E1" w:rsidRDefault="00C3264C" w:rsidP="00EB06E1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EB06E1">
        <w:rPr>
          <w:b/>
          <w:bCs/>
        </w:rPr>
        <w:t>Республики Башкортостан</w:t>
      </w:r>
    </w:p>
    <w:p w:rsidR="00C3264C" w:rsidRPr="00EB06E1" w:rsidRDefault="00C3264C" w:rsidP="00EB06E1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C3264C" w:rsidRDefault="00C3264C" w:rsidP="00EB06E1">
      <w:pPr>
        <w:shd w:val="clear" w:color="auto" w:fill="FFFFFF"/>
        <w:autoSpaceDE w:val="0"/>
        <w:autoSpaceDN w:val="0"/>
        <w:adjustRightInd w:val="0"/>
        <w:ind w:left="-600" w:firstLine="500"/>
        <w:jc w:val="both"/>
      </w:pPr>
      <w:r>
        <w:t xml:space="preserve">                </w:t>
      </w:r>
      <w:r w:rsidRPr="00EB06E1">
        <w:t>В соответствии с Федеральным законом от</w:t>
      </w:r>
      <w:r w:rsidRPr="00EB06E1">
        <w:rPr>
          <w:b/>
          <w:bCs/>
        </w:rPr>
        <w:t xml:space="preserve"> </w:t>
      </w:r>
      <w:r w:rsidRPr="00EB06E1">
        <w:t>02.05.2006 № 59-ФЗ</w:t>
      </w:r>
      <w:r w:rsidRPr="00EB06E1">
        <w:rPr>
          <w:b/>
          <w:bCs/>
        </w:rPr>
        <w:t xml:space="preserve"> </w:t>
      </w:r>
      <w:r w:rsidRPr="00EB06E1">
        <w:t xml:space="preserve">«О </w:t>
      </w:r>
      <w:r>
        <w:t xml:space="preserve">  </w:t>
      </w:r>
    </w:p>
    <w:p w:rsidR="00C3264C" w:rsidRPr="00EB06E1" w:rsidRDefault="00C3264C" w:rsidP="00EB06E1">
      <w:pPr>
        <w:shd w:val="clear" w:color="auto" w:fill="FFFFFF"/>
        <w:autoSpaceDE w:val="0"/>
        <w:autoSpaceDN w:val="0"/>
        <w:adjustRightInd w:val="0"/>
        <w:ind w:left="-600" w:firstLine="500"/>
        <w:jc w:val="both"/>
      </w:pPr>
      <w:r>
        <w:t xml:space="preserve">   </w:t>
      </w:r>
      <w:r w:rsidRPr="00EB06E1">
        <w:t xml:space="preserve">порядке </w:t>
      </w:r>
      <w:r>
        <w:t xml:space="preserve">    </w:t>
      </w:r>
      <w:r w:rsidRPr="00EB06E1">
        <w:t>рассмотрения</w:t>
      </w:r>
      <w:r>
        <w:t xml:space="preserve">   </w:t>
      </w:r>
      <w:r w:rsidRPr="00EB06E1">
        <w:t xml:space="preserve"> обращений</w:t>
      </w:r>
      <w:r>
        <w:t xml:space="preserve">    </w:t>
      </w:r>
      <w:r w:rsidRPr="00EB06E1">
        <w:t xml:space="preserve"> граждан </w:t>
      </w:r>
      <w:r>
        <w:t xml:space="preserve">     </w:t>
      </w:r>
      <w:r w:rsidRPr="00EB06E1">
        <w:t xml:space="preserve">Российской </w:t>
      </w:r>
      <w:r>
        <w:t xml:space="preserve">  </w:t>
      </w:r>
      <w:r w:rsidRPr="00EB06E1">
        <w:t>Федерации»,</w:t>
      </w:r>
    </w:p>
    <w:p w:rsidR="00C3264C" w:rsidRDefault="00C3264C" w:rsidP="00EB06E1">
      <w:pPr>
        <w:shd w:val="clear" w:color="auto" w:fill="FFFFFF"/>
        <w:autoSpaceDE w:val="0"/>
        <w:autoSpaceDN w:val="0"/>
        <w:adjustRightInd w:val="0"/>
        <w:ind w:left="-600" w:firstLine="500"/>
        <w:jc w:val="both"/>
      </w:pPr>
      <w:r>
        <w:t xml:space="preserve">   Совет  сельского  поселения  Рятамакский  сельсовет  муниципального  района </w:t>
      </w:r>
    </w:p>
    <w:p w:rsidR="00C3264C" w:rsidRPr="00EB06E1" w:rsidRDefault="00C3264C" w:rsidP="00EB06E1">
      <w:pPr>
        <w:shd w:val="clear" w:color="auto" w:fill="FFFFFF"/>
        <w:autoSpaceDE w:val="0"/>
        <w:autoSpaceDN w:val="0"/>
        <w:adjustRightInd w:val="0"/>
        <w:ind w:left="-600" w:firstLine="500"/>
        <w:jc w:val="both"/>
      </w:pPr>
      <w:r>
        <w:t xml:space="preserve">   Ермекеевский  район  Республики  Башкортостан  РЕШИЛ:</w:t>
      </w:r>
    </w:p>
    <w:p w:rsidR="00C3264C" w:rsidRPr="00EB06E1" w:rsidRDefault="00C3264C" w:rsidP="00EB06E1">
      <w:pPr>
        <w:shd w:val="clear" w:color="auto" w:fill="FFFFFF"/>
        <w:autoSpaceDE w:val="0"/>
        <w:autoSpaceDN w:val="0"/>
        <w:adjustRightInd w:val="0"/>
        <w:ind w:left="-600" w:firstLine="500"/>
        <w:jc w:val="both"/>
      </w:pPr>
      <w:r>
        <w:t xml:space="preserve">                                             </w:t>
      </w:r>
    </w:p>
    <w:p w:rsidR="00C3264C" w:rsidRDefault="00C3264C" w:rsidP="00EB06E1">
      <w:pPr>
        <w:shd w:val="clear" w:color="auto" w:fill="FFFFFF"/>
        <w:autoSpaceDE w:val="0"/>
        <w:autoSpaceDN w:val="0"/>
        <w:adjustRightInd w:val="0"/>
        <w:ind w:left="-600" w:firstLine="500"/>
        <w:jc w:val="both"/>
      </w:pPr>
      <w:r>
        <w:t xml:space="preserve">     </w:t>
      </w:r>
      <w:r w:rsidRPr="00EB06E1">
        <w:t xml:space="preserve">1.Утвердить Регламент рассмотрения обращений граждан, поступивших в </w:t>
      </w:r>
    </w:p>
    <w:p w:rsidR="00C3264C" w:rsidRDefault="00C3264C" w:rsidP="00EB06E1">
      <w:pPr>
        <w:shd w:val="clear" w:color="auto" w:fill="FFFFFF"/>
        <w:autoSpaceDE w:val="0"/>
        <w:autoSpaceDN w:val="0"/>
        <w:adjustRightInd w:val="0"/>
        <w:ind w:left="-600" w:firstLine="500"/>
        <w:jc w:val="both"/>
      </w:pPr>
      <w:r w:rsidRPr="00EB06E1">
        <w:t xml:space="preserve">администрацию сельского поселения </w:t>
      </w:r>
      <w:r>
        <w:t>Рятамакский</w:t>
      </w:r>
      <w:r w:rsidRPr="00EB06E1">
        <w:t xml:space="preserve"> сельсовет муниципального </w:t>
      </w:r>
    </w:p>
    <w:p w:rsidR="00C3264C" w:rsidRPr="00EB06E1" w:rsidRDefault="00C3264C" w:rsidP="00EB06E1">
      <w:pPr>
        <w:shd w:val="clear" w:color="auto" w:fill="FFFFFF"/>
        <w:autoSpaceDE w:val="0"/>
        <w:autoSpaceDN w:val="0"/>
        <w:adjustRightInd w:val="0"/>
        <w:ind w:left="-600" w:firstLine="500"/>
        <w:jc w:val="both"/>
      </w:pPr>
      <w:r w:rsidRPr="00EB06E1">
        <w:t>района Ермекеевский район Республики Башкортостан.</w:t>
      </w:r>
    </w:p>
    <w:p w:rsidR="00C3264C" w:rsidRDefault="00C3264C" w:rsidP="00EB06E1">
      <w:pPr>
        <w:shd w:val="clear" w:color="auto" w:fill="FFFFFF"/>
        <w:autoSpaceDE w:val="0"/>
        <w:autoSpaceDN w:val="0"/>
        <w:adjustRightInd w:val="0"/>
        <w:ind w:left="-600" w:firstLine="500"/>
        <w:jc w:val="both"/>
      </w:pPr>
      <w:r>
        <w:t xml:space="preserve">     </w:t>
      </w:r>
      <w:r w:rsidRPr="00EB06E1">
        <w:t xml:space="preserve">2. </w:t>
      </w:r>
      <w:r>
        <w:t>О</w:t>
      </w:r>
      <w:r w:rsidRPr="00EB06E1">
        <w:t xml:space="preserve">бнародовать </w:t>
      </w:r>
      <w:r>
        <w:t xml:space="preserve">данное  решение   </w:t>
      </w:r>
      <w:r w:rsidRPr="00EB06E1">
        <w:t xml:space="preserve">на информационном стенде  </w:t>
      </w:r>
    </w:p>
    <w:p w:rsidR="00C3264C" w:rsidRDefault="00C3264C" w:rsidP="00EB06E1">
      <w:pPr>
        <w:shd w:val="clear" w:color="auto" w:fill="FFFFFF"/>
        <w:autoSpaceDE w:val="0"/>
        <w:autoSpaceDN w:val="0"/>
        <w:adjustRightInd w:val="0"/>
        <w:ind w:left="-600" w:firstLine="500"/>
        <w:jc w:val="both"/>
      </w:pPr>
      <w:r w:rsidRPr="00EB06E1">
        <w:t xml:space="preserve">администрации сельского поселения </w:t>
      </w:r>
      <w:r>
        <w:t>Рятамакский сельсовет.</w:t>
      </w:r>
    </w:p>
    <w:p w:rsidR="00C3264C" w:rsidRDefault="00C3264C" w:rsidP="00E04F64">
      <w:pPr>
        <w:shd w:val="clear" w:color="auto" w:fill="FFFFFF"/>
        <w:autoSpaceDE w:val="0"/>
        <w:autoSpaceDN w:val="0"/>
        <w:adjustRightInd w:val="0"/>
        <w:ind w:left="-600" w:firstLine="500"/>
        <w:jc w:val="both"/>
      </w:pPr>
      <w:r>
        <w:t xml:space="preserve">      </w:t>
      </w:r>
      <w:r w:rsidRPr="00EB06E1">
        <w:t xml:space="preserve">4.Контроль за исполнением данного </w:t>
      </w:r>
      <w:r>
        <w:t xml:space="preserve">решения  возложить на главу  сельского   </w:t>
      </w:r>
    </w:p>
    <w:p w:rsidR="00C3264C" w:rsidRDefault="00C3264C" w:rsidP="00EB06E1">
      <w:pPr>
        <w:ind w:left="-600" w:firstLine="500"/>
        <w:jc w:val="both"/>
      </w:pPr>
      <w:r>
        <w:t xml:space="preserve"> поселения  Рятамакский  сельсовет  муниципального  района  Ермекеевский  </w:t>
      </w:r>
    </w:p>
    <w:p w:rsidR="00C3264C" w:rsidRDefault="00C3264C" w:rsidP="00EB06E1">
      <w:pPr>
        <w:ind w:left="-600" w:firstLine="500"/>
        <w:jc w:val="both"/>
      </w:pPr>
      <w:r>
        <w:t xml:space="preserve"> район  Республики  Башкортостан.</w:t>
      </w:r>
    </w:p>
    <w:p w:rsidR="00C3264C" w:rsidRDefault="00C3264C" w:rsidP="00F5051B">
      <w:pPr>
        <w:ind w:left="-600" w:firstLine="500"/>
        <w:jc w:val="both"/>
      </w:pPr>
      <w:r>
        <w:t xml:space="preserve"> </w:t>
      </w:r>
    </w:p>
    <w:p w:rsidR="00C3264C" w:rsidRPr="00EB06E1" w:rsidRDefault="00C3264C" w:rsidP="00F5051B">
      <w:pPr>
        <w:ind w:left="-600" w:firstLine="500"/>
        <w:jc w:val="both"/>
      </w:pPr>
    </w:p>
    <w:p w:rsidR="00C3264C" w:rsidRPr="00EB06E1" w:rsidRDefault="00C3264C" w:rsidP="00EB06E1"/>
    <w:p w:rsidR="00C3264C" w:rsidRPr="00EB06E1" w:rsidRDefault="00C3264C" w:rsidP="001B1B71">
      <w:pPr>
        <w:tabs>
          <w:tab w:val="left" w:pos="5866"/>
        </w:tabs>
        <w:ind w:left="-600" w:firstLine="600"/>
      </w:pPr>
      <w:r>
        <w:t xml:space="preserve">         </w:t>
      </w:r>
      <w:r w:rsidRPr="00EB06E1">
        <w:t>Глава сельского поселения</w:t>
      </w:r>
      <w:r>
        <w:tab/>
        <w:t xml:space="preserve">    В.Г.Ахметов</w:t>
      </w:r>
    </w:p>
    <w:p w:rsidR="00C3264C" w:rsidRDefault="00C3264C" w:rsidP="00EB06E1">
      <w:pPr>
        <w:ind w:left="-600" w:firstLine="600"/>
      </w:pPr>
    </w:p>
    <w:p w:rsidR="00C3264C" w:rsidRDefault="00C3264C" w:rsidP="00EB06E1">
      <w:pPr>
        <w:ind w:left="-600" w:firstLine="600"/>
      </w:pPr>
    </w:p>
    <w:p w:rsidR="00C3264C" w:rsidRDefault="00C3264C" w:rsidP="00EB06E1">
      <w:pPr>
        <w:ind w:left="-600" w:firstLine="600"/>
      </w:pPr>
    </w:p>
    <w:p w:rsidR="00C3264C" w:rsidRDefault="00C3264C" w:rsidP="00EB06E1">
      <w:pPr>
        <w:ind w:left="-600" w:firstLine="600"/>
      </w:pPr>
    </w:p>
    <w:p w:rsidR="00C3264C" w:rsidRDefault="00C3264C" w:rsidP="00EB06E1">
      <w:pPr>
        <w:ind w:left="-600" w:firstLine="600"/>
      </w:pPr>
    </w:p>
    <w:p w:rsidR="00C3264C" w:rsidRDefault="00C3264C" w:rsidP="00EB06E1">
      <w:pPr>
        <w:ind w:left="-600" w:firstLine="600"/>
      </w:pPr>
    </w:p>
    <w:p w:rsidR="00C3264C" w:rsidRDefault="00C3264C" w:rsidP="00EB06E1"/>
    <w:p w:rsidR="00C3264C" w:rsidRDefault="00C3264C" w:rsidP="00EB06E1"/>
    <w:p w:rsidR="00C3264C" w:rsidRDefault="00C3264C" w:rsidP="00EB06E1"/>
    <w:p w:rsidR="00C3264C" w:rsidRDefault="00C3264C" w:rsidP="00EB06E1"/>
    <w:p w:rsidR="00C3264C" w:rsidRDefault="00C3264C" w:rsidP="00EB06E1"/>
    <w:p w:rsidR="00C3264C" w:rsidRDefault="00C3264C" w:rsidP="00EB06E1"/>
    <w:p w:rsidR="00C3264C" w:rsidRDefault="00C3264C" w:rsidP="00EB06E1"/>
    <w:p w:rsidR="00C3264C" w:rsidRDefault="00C3264C" w:rsidP="00EB06E1"/>
    <w:p w:rsidR="00C3264C" w:rsidRPr="00EB06E1" w:rsidRDefault="00C3264C" w:rsidP="00EB06E1"/>
    <w:p w:rsidR="00C3264C" w:rsidRDefault="00C3264C" w:rsidP="00EB06E1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264C" w:rsidRPr="00F5051B" w:rsidRDefault="00C3264C" w:rsidP="00E74AE7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F5051B">
        <w:rPr>
          <w:sz w:val="24"/>
          <w:szCs w:val="24"/>
        </w:rPr>
        <w:t>Приложение №1</w:t>
      </w:r>
    </w:p>
    <w:p w:rsidR="00C3264C" w:rsidRDefault="00C3264C" w:rsidP="00E74AE7">
      <w:pPr>
        <w:shd w:val="clear" w:color="auto" w:fill="FFFFFF"/>
        <w:tabs>
          <w:tab w:val="left" w:pos="6362"/>
          <w:tab w:val="right" w:pos="9921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 xml:space="preserve">к решению  Совета </w:t>
      </w:r>
    </w:p>
    <w:p w:rsidR="00C3264C" w:rsidRPr="00F5051B" w:rsidRDefault="00C3264C" w:rsidP="00EB06E1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 поселения  Рятамакский  </w:t>
      </w:r>
    </w:p>
    <w:p w:rsidR="00C3264C" w:rsidRPr="00F5051B" w:rsidRDefault="00C3264C" w:rsidP="00E04F64">
      <w:pPr>
        <w:shd w:val="clear" w:color="auto" w:fill="FFFFFF"/>
        <w:tabs>
          <w:tab w:val="left" w:pos="6350"/>
          <w:tab w:val="right" w:pos="9921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сельсовет муниципального района</w:t>
      </w:r>
      <w:r w:rsidRPr="00F5051B">
        <w:rPr>
          <w:sz w:val="24"/>
          <w:szCs w:val="24"/>
        </w:rPr>
        <w:t xml:space="preserve"> </w:t>
      </w:r>
    </w:p>
    <w:p w:rsidR="00C3264C" w:rsidRPr="00F5051B" w:rsidRDefault="00C3264C" w:rsidP="00E04F64">
      <w:pPr>
        <w:shd w:val="clear" w:color="auto" w:fill="FFFFFF"/>
        <w:tabs>
          <w:tab w:val="left" w:pos="6409"/>
          <w:tab w:val="right" w:pos="9921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Ермекеевский  район  РБ</w:t>
      </w:r>
    </w:p>
    <w:p w:rsidR="00C3264C" w:rsidRPr="00F5051B" w:rsidRDefault="00C3264C" w:rsidP="00EB06E1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F5051B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F5051B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   </w:t>
      </w:r>
      <w:r w:rsidRPr="00F5051B">
        <w:rPr>
          <w:sz w:val="24"/>
          <w:szCs w:val="24"/>
        </w:rPr>
        <w:t xml:space="preserve"> от </w:t>
      </w:r>
      <w:r>
        <w:rPr>
          <w:sz w:val="24"/>
          <w:szCs w:val="24"/>
        </w:rPr>
        <w:t>25</w:t>
      </w:r>
      <w:r w:rsidRPr="00F5051B">
        <w:rPr>
          <w:sz w:val="24"/>
          <w:szCs w:val="24"/>
        </w:rPr>
        <w:t>.06.2012 г.</w:t>
      </w:r>
    </w:p>
    <w:p w:rsidR="00C3264C" w:rsidRPr="00EB06E1" w:rsidRDefault="00C3264C" w:rsidP="00EB06E1">
      <w:pPr>
        <w:shd w:val="clear" w:color="auto" w:fill="FFFFFF"/>
        <w:autoSpaceDE w:val="0"/>
        <w:autoSpaceDN w:val="0"/>
        <w:adjustRightInd w:val="0"/>
        <w:jc w:val="right"/>
      </w:pPr>
    </w:p>
    <w:p w:rsidR="00C3264C" w:rsidRPr="00EB06E1" w:rsidRDefault="00C3264C" w:rsidP="00EB06E1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EB06E1">
        <w:rPr>
          <w:b/>
          <w:bCs/>
        </w:rPr>
        <w:t xml:space="preserve">РЕГЛАМЕНТ РАССМОТРЕНИЯ ОБРАЩЕНИЙ ГРАЖДАН, ПОСТУПИВШИХ В АДМИНИСТРАЦИЮ СЕЛЬСКОГО ПОСЕЛЕНИЯ </w:t>
      </w:r>
      <w:r>
        <w:rPr>
          <w:b/>
          <w:bCs/>
        </w:rPr>
        <w:t>РЯТАМАКСКИЙ</w:t>
      </w:r>
      <w:r w:rsidRPr="00EB06E1">
        <w:rPr>
          <w:b/>
          <w:bCs/>
        </w:rPr>
        <w:t xml:space="preserve">  СЕЛЬСОВЕТ МУНИЦИПАЛЬНОГО РАЙОНА ЕРМЕКЕЕВСКИЙ РАЙОН РЕСПУБЛИКИ БАШКОРТОСТАН</w:t>
      </w:r>
    </w:p>
    <w:p w:rsidR="00C3264C" w:rsidRPr="00EB06E1" w:rsidRDefault="00C3264C" w:rsidP="00EB06E1">
      <w:pPr>
        <w:shd w:val="clear" w:color="auto" w:fill="FFFFFF"/>
        <w:autoSpaceDE w:val="0"/>
        <w:autoSpaceDN w:val="0"/>
        <w:adjustRightInd w:val="0"/>
        <w:jc w:val="center"/>
      </w:pPr>
    </w:p>
    <w:p w:rsidR="00C3264C" w:rsidRPr="00EB06E1" w:rsidRDefault="00C3264C" w:rsidP="00EB06E1">
      <w:pPr>
        <w:shd w:val="clear" w:color="auto" w:fill="FFFFFF"/>
        <w:autoSpaceDE w:val="0"/>
        <w:autoSpaceDN w:val="0"/>
        <w:adjustRightInd w:val="0"/>
        <w:ind w:left="-600" w:firstLine="600"/>
        <w:jc w:val="both"/>
        <w:rPr>
          <w:b/>
          <w:bCs/>
        </w:rPr>
      </w:pPr>
      <w:r>
        <w:rPr>
          <w:b/>
          <w:bCs/>
        </w:rPr>
        <w:t xml:space="preserve"> </w:t>
      </w:r>
      <w:r w:rsidRPr="00EB06E1">
        <w:rPr>
          <w:b/>
          <w:bCs/>
        </w:rPr>
        <w:t>1. ОБЩИЕ ПОЛОЖЕНИЯ</w:t>
      </w:r>
    </w:p>
    <w:p w:rsidR="00C3264C" w:rsidRDefault="00C3264C" w:rsidP="00F5051B">
      <w:pPr>
        <w:shd w:val="clear" w:color="auto" w:fill="FFFFFF"/>
        <w:autoSpaceDE w:val="0"/>
        <w:autoSpaceDN w:val="0"/>
        <w:adjustRightInd w:val="0"/>
        <w:ind w:left="-142" w:firstLine="600"/>
        <w:jc w:val="both"/>
      </w:pPr>
      <w:r w:rsidRPr="00EB06E1">
        <w:t xml:space="preserve">1.1.     Настоящий    Регламент    устанавливает    основные    требования    к </w:t>
      </w:r>
      <w:r>
        <w:t xml:space="preserve">     </w:t>
      </w:r>
      <w:r w:rsidRPr="00EB06E1">
        <w:t xml:space="preserve">организации      рассмотрения      обращений      граждан      и      правила </w:t>
      </w:r>
    </w:p>
    <w:p w:rsidR="00C3264C" w:rsidRDefault="00C3264C" w:rsidP="00F5051B">
      <w:pPr>
        <w:shd w:val="clear" w:color="auto" w:fill="FFFFFF"/>
        <w:autoSpaceDE w:val="0"/>
        <w:autoSpaceDN w:val="0"/>
        <w:adjustRightInd w:val="0"/>
        <w:ind w:left="-600"/>
        <w:jc w:val="both"/>
      </w:pPr>
      <w:r>
        <w:t xml:space="preserve">    </w:t>
      </w:r>
      <w:r w:rsidRPr="00EB06E1">
        <w:t xml:space="preserve">  ведения делопроизводства по обращениям  граждан в Администрации сельского </w:t>
      </w:r>
    </w:p>
    <w:p w:rsidR="00C3264C" w:rsidRDefault="00C3264C" w:rsidP="00F5051B">
      <w:pPr>
        <w:shd w:val="clear" w:color="auto" w:fill="FFFFFF"/>
        <w:autoSpaceDE w:val="0"/>
        <w:autoSpaceDN w:val="0"/>
        <w:adjustRightInd w:val="0"/>
        <w:ind w:left="-600"/>
        <w:jc w:val="both"/>
      </w:pPr>
      <w:r>
        <w:t xml:space="preserve">      </w:t>
      </w:r>
      <w:r w:rsidRPr="00EB06E1">
        <w:t xml:space="preserve">поселения </w:t>
      </w:r>
      <w:r>
        <w:t>Рятамакский</w:t>
      </w:r>
      <w:r w:rsidRPr="00EB06E1">
        <w:t xml:space="preserve"> сельсовет муниципального района Ермекеевский район </w:t>
      </w:r>
    </w:p>
    <w:p w:rsidR="00C3264C" w:rsidRPr="00EB06E1" w:rsidRDefault="00C3264C" w:rsidP="00F5051B">
      <w:pPr>
        <w:shd w:val="clear" w:color="auto" w:fill="FFFFFF"/>
        <w:autoSpaceDE w:val="0"/>
        <w:autoSpaceDN w:val="0"/>
        <w:adjustRightInd w:val="0"/>
        <w:ind w:left="-600"/>
        <w:jc w:val="both"/>
      </w:pPr>
      <w:r>
        <w:t xml:space="preserve">      </w:t>
      </w:r>
      <w:r w:rsidRPr="00EB06E1">
        <w:t>Республики Башкортостан (далее – администрация сельского поселения).</w:t>
      </w:r>
    </w:p>
    <w:p w:rsidR="00C3264C" w:rsidRDefault="00C3264C" w:rsidP="00EB06E1">
      <w:pPr>
        <w:shd w:val="clear" w:color="auto" w:fill="FFFFFF"/>
        <w:autoSpaceDE w:val="0"/>
        <w:autoSpaceDN w:val="0"/>
        <w:adjustRightInd w:val="0"/>
        <w:ind w:left="-600" w:firstLine="600"/>
        <w:jc w:val="both"/>
      </w:pPr>
      <w:r w:rsidRPr="00EB06E1">
        <w:t xml:space="preserve">1.2.   В   администрации сельского поселения  рассматриваются   обращения   </w:t>
      </w:r>
    </w:p>
    <w:p w:rsidR="00C3264C" w:rsidRPr="00EB06E1" w:rsidRDefault="00C3264C" w:rsidP="00F5051B">
      <w:pPr>
        <w:shd w:val="clear" w:color="auto" w:fill="FFFFFF"/>
        <w:autoSpaceDE w:val="0"/>
        <w:autoSpaceDN w:val="0"/>
        <w:adjustRightInd w:val="0"/>
        <w:ind w:left="-142"/>
        <w:jc w:val="both"/>
      </w:pPr>
      <w:r w:rsidRPr="00EB06E1">
        <w:t>граждан   (далее   -обращения)      по      вопросам,      находящимся      в      ведении      администрации сельского поселения  в соответствии с Конституцией Российской Федерации, законодательством Российской Федерации, Республики Башкортостан.</w:t>
      </w:r>
    </w:p>
    <w:p w:rsidR="00C3264C" w:rsidRPr="00EB06E1" w:rsidRDefault="00C3264C" w:rsidP="00F5051B">
      <w:pPr>
        <w:shd w:val="clear" w:color="auto" w:fill="FFFFFF"/>
        <w:autoSpaceDE w:val="0"/>
        <w:autoSpaceDN w:val="0"/>
        <w:adjustRightInd w:val="0"/>
        <w:ind w:left="426" w:hanging="284"/>
        <w:jc w:val="both"/>
      </w:pPr>
      <w:r w:rsidRPr="00EB06E1">
        <w:t>1.3.   Рассмотрение  обращений  производится  главой  сельского поселения,      согласно    графика   приема   граждан утвержденного главой сельского поселения. График приема граждан доводится до сведения населения путем обнародования на информационных стендах в здании администрации сельского поселения и учреждениях, организациях находящихся на территории сельского поселения.</w:t>
      </w:r>
    </w:p>
    <w:p w:rsidR="00C3264C" w:rsidRPr="00EB06E1" w:rsidRDefault="00C3264C" w:rsidP="00F5051B">
      <w:pPr>
        <w:shd w:val="clear" w:color="auto" w:fill="FFFFFF"/>
        <w:autoSpaceDE w:val="0"/>
        <w:autoSpaceDN w:val="0"/>
        <w:adjustRightInd w:val="0"/>
        <w:ind w:left="426" w:hanging="284"/>
        <w:jc w:val="both"/>
      </w:pPr>
      <w:r w:rsidRPr="00EB06E1">
        <w:t>1.4.   Справочную   работу   по   обращениям   граждан   ведет   управляющая делами  администрации сельского поселения.</w:t>
      </w:r>
    </w:p>
    <w:p w:rsidR="00C3264C" w:rsidRPr="00EB06E1" w:rsidRDefault="00C3264C" w:rsidP="00F5051B">
      <w:pPr>
        <w:shd w:val="clear" w:color="auto" w:fill="FFFFFF"/>
        <w:autoSpaceDE w:val="0"/>
        <w:autoSpaceDN w:val="0"/>
        <w:adjustRightInd w:val="0"/>
        <w:ind w:left="426" w:hanging="284"/>
        <w:jc w:val="both"/>
      </w:pPr>
      <w:r w:rsidRPr="00EB06E1">
        <w:t>1.5.   Управляющая делами администрации сельского поселения   готовит  информационно-аналитические  и  статистические  материалы  о поступающих  обращениях   граждан   и   представляет  их  главе  сельского поселения ;</w:t>
      </w:r>
    </w:p>
    <w:p w:rsidR="00C3264C" w:rsidRPr="00EB06E1" w:rsidRDefault="00C3264C" w:rsidP="00F5051B">
      <w:pPr>
        <w:shd w:val="clear" w:color="auto" w:fill="FFFFFF"/>
        <w:autoSpaceDE w:val="0"/>
        <w:autoSpaceDN w:val="0"/>
        <w:adjustRightInd w:val="0"/>
        <w:ind w:left="426" w:hanging="284"/>
        <w:jc w:val="both"/>
      </w:pPr>
      <w:r w:rsidRPr="00EB06E1">
        <w:t>1.6.  Запрещается преследование гражданина в связи с его обращением в органы   местного   самоуправления      или   к   должностному   лицу   с   критикой деятельности   указанных    органов    или   должностного   лица   либо    в   целях восстановления или защиты своих прав, свобод и законных интересов других лиц.</w:t>
      </w:r>
    </w:p>
    <w:p w:rsidR="00C3264C" w:rsidRDefault="00C3264C" w:rsidP="00F5051B">
      <w:pPr>
        <w:ind w:left="426" w:hanging="284"/>
        <w:jc w:val="both"/>
      </w:pPr>
      <w:r w:rsidRPr="00EB06E1">
        <w:t>1.7.  При рассмотрении обращения не допускается разглашение сведений, содержащихся   в  обращении,   а  также   сведений,   касающихся   частной  жизни гражданина, без его согласия. Не является разглашением сведений, содержащихся в    обращении,    направление    письменного    обращения    в    орган    местного самоуправления    сельского поселения         или    должностному    лицу,    в компетенцию которых входит решение поставленных в обращении вопросов.</w:t>
      </w:r>
    </w:p>
    <w:p w:rsidR="00C3264C" w:rsidRDefault="00C3264C" w:rsidP="00F5051B">
      <w:pPr>
        <w:ind w:left="426" w:hanging="284"/>
        <w:jc w:val="both"/>
      </w:pPr>
    </w:p>
    <w:p w:rsidR="00C3264C" w:rsidRDefault="00C3264C" w:rsidP="00F5051B">
      <w:pPr>
        <w:ind w:left="426" w:hanging="284"/>
        <w:jc w:val="both"/>
      </w:pPr>
    </w:p>
    <w:p w:rsidR="00C3264C" w:rsidRPr="00EB06E1" w:rsidRDefault="00C3264C" w:rsidP="00F5051B">
      <w:pPr>
        <w:ind w:left="426" w:hanging="284"/>
        <w:jc w:val="both"/>
      </w:pPr>
    </w:p>
    <w:p w:rsidR="00C3264C" w:rsidRPr="00EB06E1" w:rsidRDefault="00C3264C" w:rsidP="00F5051B">
      <w:pPr>
        <w:ind w:left="426" w:hanging="284"/>
        <w:jc w:val="both"/>
        <w:rPr>
          <w:b/>
          <w:bCs/>
        </w:rPr>
      </w:pPr>
      <w:r w:rsidRPr="00EB06E1">
        <w:rPr>
          <w:b/>
          <w:bCs/>
        </w:rPr>
        <w:t>2. ПРИЕМ И ПЕРВИЧНАЯ ОБРАБОТКА ПИСЬМЕННЫХ ОБРАЩЕНИЙ ГРАЖДАН</w:t>
      </w:r>
    </w:p>
    <w:p w:rsidR="00C3264C" w:rsidRPr="00EB06E1" w:rsidRDefault="00C3264C" w:rsidP="00F5051B">
      <w:pPr>
        <w:ind w:left="426" w:hanging="284"/>
        <w:jc w:val="both"/>
      </w:pPr>
      <w:r w:rsidRPr="00EB06E1">
        <w:t>2.1.   Все   присланные   по   почте   письменные   обращения   (в   том   числе телеграммы) и документы, связанные с их рассмотрением, поступают в администрацию сельского поселения .</w:t>
      </w:r>
    </w:p>
    <w:p w:rsidR="00C3264C" w:rsidRPr="00EB06E1" w:rsidRDefault="00C3264C" w:rsidP="00F5051B">
      <w:pPr>
        <w:shd w:val="clear" w:color="auto" w:fill="FFFFFF"/>
        <w:autoSpaceDE w:val="0"/>
        <w:autoSpaceDN w:val="0"/>
        <w:adjustRightInd w:val="0"/>
        <w:ind w:left="426" w:hanging="284"/>
        <w:jc w:val="both"/>
      </w:pPr>
      <w:r w:rsidRPr="00EB06E1">
        <w:t>2.2.   При  приеме  и  первичной  обработке  документов  в администрации сельского поселения:</w:t>
      </w:r>
    </w:p>
    <w:p w:rsidR="00C3264C" w:rsidRPr="00EB06E1" w:rsidRDefault="00C3264C" w:rsidP="00F5051B">
      <w:pPr>
        <w:shd w:val="clear" w:color="auto" w:fill="FFFFFF"/>
        <w:autoSpaceDE w:val="0"/>
        <w:autoSpaceDN w:val="0"/>
        <w:adjustRightInd w:val="0"/>
        <w:ind w:left="426" w:hanging="284"/>
        <w:jc w:val="both"/>
      </w:pPr>
      <w:r w:rsidRPr="00EB06E1">
        <w:t>-    проверяется   правильность   адресования   корреспонденции   и   целостность упаковки;</w:t>
      </w:r>
    </w:p>
    <w:p w:rsidR="00C3264C" w:rsidRPr="00EB06E1" w:rsidRDefault="00C3264C" w:rsidP="00F5051B">
      <w:pPr>
        <w:shd w:val="clear" w:color="auto" w:fill="FFFFFF"/>
        <w:autoSpaceDE w:val="0"/>
        <w:autoSpaceDN w:val="0"/>
        <w:adjustRightInd w:val="0"/>
        <w:ind w:left="426" w:hanging="284"/>
        <w:jc w:val="both"/>
      </w:pPr>
      <w:r w:rsidRPr="00EB06E1">
        <w:t>-  вскрываются конверты, проверяется наличие в них документов (разорванные документы  подклеиваются);</w:t>
      </w:r>
    </w:p>
    <w:p w:rsidR="00C3264C" w:rsidRPr="00EB06E1" w:rsidRDefault="00C3264C" w:rsidP="00F5051B">
      <w:pPr>
        <w:shd w:val="clear" w:color="auto" w:fill="FFFFFF"/>
        <w:autoSpaceDE w:val="0"/>
        <w:autoSpaceDN w:val="0"/>
        <w:adjustRightInd w:val="0"/>
        <w:ind w:left="426" w:hanging="284"/>
        <w:jc w:val="both"/>
      </w:pPr>
      <w:r w:rsidRPr="00EB06E1">
        <w:t>-    поступившие   документы   (паспорта,   военные   билеты,   трудовые   книжки, пенсионные   удостоверения,   фотографии   и   другие   подобные   приложения   к письму) подкалываются  впереди текста письма.  В  случае отсутствия самого текста письма управляющей делами администрации сельского поселения принимающей почту, составляется справка с  текстом:   "Письма  в  адрес  администрации  сельского поселения   нет", датой и личной  подписью,  которая прилагается  к поступившим  документам.</w:t>
      </w:r>
    </w:p>
    <w:p w:rsidR="00C3264C" w:rsidRPr="00EB06E1" w:rsidRDefault="00C3264C" w:rsidP="00F5051B">
      <w:pPr>
        <w:shd w:val="clear" w:color="auto" w:fill="FFFFFF"/>
        <w:autoSpaceDE w:val="0"/>
        <w:autoSpaceDN w:val="0"/>
        <w:adjustRightInd w:val="0"/>
        <w:ind w:left="426" w:hanging="284"/>
        <w:jc w:val="both"/>
      </w:pPr>
      <w:r w:rsidRPr="00EB06E1">
        <w:t>-   ошибочно   поступившие   (не   по   адресу)   письма   возвращаются   на   почту невскрытыми.</w:t>
      </w:r>
    </w:p>
    <w:p w:rsidR="00C3264C" w:rsidRPr="00EB06E1" w:rsidRDefault="00C3264C" w:rsidP="00F5051B">
      <w:pPr>
        <w:shd w:val="clear" w:color="auto" w:fill="FFFFFF"/>
        <w:autoSpaceDE w:val="0"/>
        <w:autoSpaceDN w:val="0"/>
        <w:adjustRightInd w:val="0"/>
        <w:ind w:left="426" w:hanging="284"/>
        <w:jc w:val="both"/>
      </w:pPr>
      <w:r w:rsidRPr="00EB06E1">
        <w:t>2.3.   На письма, поступившие с денежными знаками (кроме изъятых из обращения), ценными бумагами (облигациями, акциями и т.д.), подарками, на заказные письма с уведомлением, в которых при вскрытии не обнаружилось письменного вложения, а также в случаях, когда в конвертах обнаруживается недостача   документов,   упомянутых   авторами   в   описях   на   ценные   письма, составляется акт в двух экземплярах и передается в администрацию сельского поселения. Один экземпляр акта хранится в администрации сельского поселения, второй приобщается к поступившему обращению.</w:t>
      </w:r>
    </w:p>
    <w:p w:rsidR="00C3264C" w:rsidRPr="00EB06E1" w:rsidRDefault="00C3264C" w:rsidP="00F5051B">
      <w:pPr>
        <w:shd w:val="clear" w:color="auto" w:fill="FFFFFF"/>
        <w:autoSpaceDE w:val="0"/>
        <w:autoSpaceDN w:val="0"/>
        <w:adjustRightInd w:val="0"/>
        <w:ind w:left="426" w:hanging="284"/>
        <w:jc w:val="both"/>
      </w:pPr>
      <w:r w:rsidRPr="00EB06E1">
        <w:t>2.4.  Обращения с пометкой "лично", передаются адресатам невскрытыми. В случае если обращение, поступившее с пометкой "лично", не является письмом личного характера, получатель должен передать его для регистрации в администрацию сельского поселения  управляющей делами администрации .</w:t>
      </w:r>
    </w:p>
    <w:p w:rsidR="00C3264C" w:rsidRPr="00EB06E1" w:rsidRDefault="00C3264C" w:rsidP="00F5051B">
      <w:pPr>
        <w:shd w:val="clear" w:color="auto" w:fill="FFFFFF"/>
        <w:autoSpaceDE w:val="0"/>
        <w:autoSpaceDN w:val="0"/>
        <w:adjustRightInd w:val="0"/>
        <w:ind w:left="426" w:hanging="284"/>
        <w:jc w:val="both"/>
      </w:pPr>
      <w:r w:rsidRPr="00EB06E1">
        <w:t>2.5.    Обращения    и    ответы    о    результатах    рассмотрения    обращений, поступившие по факсу, принимаются и учитываются в журнале администрации сельского поселения управляющей делами администрации сельского поселения.</w:t>
      </w:r>
    </w:p>
    <w:p w:rsidR="00C3264C" w:rsidRPr="00EB06E1" w:rsidRDefault="00C3264C" w:rsidP="00F5051B">
      <w:pPr>
        <w:shd w:val="clear" w:color="auto" w:fill="FFFFFF"/>
        <w:autoSpaceDE w:val="0"/>
        <w:autoSpaceDN w:val="0"/>
        <w:adjustRightInd w:val="0"/>
        <w:ind w:left="426" w:hanging="284"/>
        <w:jc w:val="both"/>
      </w:pPr>
      <w:r w:rsidRPr="00EB06E1">
        <w:t>2.6.  Обращения граждан, поступившие по электронной почте, принимаются и   учитываются    в    администрации сельского поселения  управляющей делами администрации сельского поселения.</w:t>
      </w:r>
    </w:p>
    <w:p w:rsidR="00C3264C" w:rsidRPr="00EB06E1" w:rsidRDefault="00C3264C" w:rsidP="00F5051B">
      <w:pPr>
        <w:shd w:val="clear" w:color="auto" w:fill="FFFFFF"/>
        <w:autoSpaceDE w:val="0"/>
        <w:autoSpaceDN w:val="0"/>
        <w:adjustRightInd w:val="0"/>
        <w:ind w:left="426" w:hanging="284"/>
        <w:jc w:val="both"/>
      </w:pPr>
      <w:r w:rsidRPr="00EB06E1">
        <w:t>2.7.     Обращения     граждан,     поступившие     на     сайт     администрации сельского поселения ,   принимаются   администрацией сельского поселения  и учитываются управляющей делами администрации сельского поселения.</w:t>
      </w:r>
    </w:p>
    <w:p w:rsidR="00C3264C" w:rsidRDefault="00C3264C" w:rsidP="00093AF4">
      <w:pPr>
        <w:ind w:left="426" w:hanging="284"/>
        <w:jc w:val="both"/>
      </w:pPr>
      <w:r w:rsidRPr="00EB06E1">
        <w:t>2.8.   Не  принимаются   обращения,   не   содержащие   фамилии  и  подписи обратившегося  гражданина  и  адреса  для ответа.</w:t>
      </w:r>
    </w:p>
    <w:p w:rsidR="00C3264C" w:rsidRDefault="00C3264C" w:rsidP="00093AF4">
      <w:pPr>
        <w:ind w:left="426" w:hanging="284"/>
        <w:jc w:val="both"/>
      </w:pPr>
    </w:p>
    <w:p w:rsidR="00C3264C" w:rsidRPr="00093AF4" w:rsidRDefault="00C3264C" w:rsidP="00093AF4">
      <w:pPr>
        <w:ind w:left="426" w:hanging="284"/>
        <w:jc w:val="both"/>
        <w:rPr>
          <w:b/>
          <w:bCs/>
        </w:rPr>
      </w:pPr>
      <w:r>
        <w:t xml:space="preserve">      </w:t>
      </w:r>
      <w:r w:rsidRPr="00093AF4">
        <w:rPr>
          <w:b/>
          <w:bCs/>
        </w:rPr>
        <w:t>3. РЕГИСТРАЦИЯ</w:t>
      </w:r>
      <w:r>
        <w:rPr>
          <w:b/>
          <w:bCs/>
        </w:rPr>
        <w:t xml:space="preserve">  </w:t>
      </w:r>
      <w:r w:rsidRPr="00093AF4">
        <w:rPr>
          <w:b/>
          <w:bCs/>
        </w:rPr>
        <w:t xml:space="preserve"> ПОСТУПИВШИХ ОБРАЩЕНИЙ</w:t>
      </w:r>
    </w:p>
    <w:p w:rsidR="00C3264C" w:rsidRPr="00EB06E1" w:rsidRDefault="00C3264C" w:rsidP="00F5051B">
      <w:pPr>
        <w:ind w:left="426" w:hanging="284"/>
      </w:pPr>
    </w:p>
    <w:p w:rsidR="00C3264C" w:rsidRPr="00EB06E1" w:rsidRDefault="00C3264C" w:rsidP="00F5051B">
      <w:pPr>
        <w:shd w:val="clear" w:color="auto" w:fill="FFFFFF"/>
        <w:autoSpaceDE w:val="0"/>
        <w:autoSpaceDN w:val="0"/>
        <w:adjustRightInd w:val="0"/>
        <w:ind w:left="426" w:hanging="284"/>
        <w:jc w:val="both"/>
      </w:pPr>
      <w:r w:rsidRPr="00EB06E1">
        <w:t xml:space="preserve">3.1.  Письменное обращение подлежит обязательной регистрации в течение трех дней с момента поступления в  Администрацию сельского поселения </w:t>
      </w:r>
      <w:r>
        <w:t>Рятамакский</w:t>
      </w:r>
      <w:r w:rsidRPr="00EB06E1">
        <w:t xml:space="preserve"> сельсовет муниципального района Ермекеевский район Республики Башкортостан.</w:t>
      </w:r>
    </w:p>
    <w:p w:rsidR="00C3264C" w:rsidRPr="00EB06E1" w:rsidRDefault="00C3264C" w:rsidP="00F5051B">
      <w:pPr>
        <w:shd w:val="clear" w:color="auto" w:fill="FFFFFF"/>
        <w:autoSpaceDE w:val="0"/>
        <w:autoSpaceDN w:val="0"/>
        <w:adjustRightInd w:val="0"/>
        <w:ind w:left="426" w:hanging="284"/>
        <w:jc w:val="both"/>
      </w:pPr>
      <w:r w:rsidRPr="00EB06E1">
        <w:t xml:space="preserve">3.2.   На поступившие в администрацию сельского поселения обращения в правом нижнем углу первой страницы письма проставляется соответственно регистрационный штамп "Администрация сельского поселения </w:t>
      </w:r>
      <w:r>
        <w:t xml:space="preserve">Рятамакский </w:t>
      </w:r>
      <w:r w:rsidRPr="00EB06E1">
        <w:t>сельсовет". В случае если место, предназначенное для штампа, занято текстом письма, штамп может быть проставлен в ином месте, обеспечивающем его прочтение.</w:t>
      </w:r>
    </w:p>
    <w:p w:rsidR="00C3264C" w:rsidRPr="00EB06E1" w:rsidRDefault="00C3264C" w:rsidP="00F5051B">
      <w:pPr>
        <w:shd w:val="clear" w:color="auto" w:fill="FFFFFF"/>
        <w:autoSpaceDE w:val="0"/>
        <w:autoSpaceDN w:val="0"/>
        <w:adjustRightInd w:val="0"/>
        <w:ind w:left="426" w:hanging="284"/>
        <w:jc w:val="both"/>
      </w:pPr>
      <w:r w:rsidRPr="00EB06E1">
        <w:t>3.3.   Управляющая делами администрации сельского поселения   производит   регистрацию   обращения   с использованием системы автоматизации делопроизводства и документооборота.</w:t>
      </w:r>
    </w:p>
    <w:p w:rsidR="00C3264C" w:rsidRPr="00EB06E1" w:rsidRDefault="00C3264C" w:rsidP="00F5051B">
      <w:pPr>
        <w:shd w:val="clear" w:color="auto" w:fill="FFFFFF"/>
        <w:autoSpaceDE w:val="0"/>
        <w:autoSpaceDN w:val="0"/>
        <w:adjustRightInd w:val="0"/>
        <w:ind w:left="426" w:hanging="284"/>
        <w:jc w:val="both"/>
      </w:pPr>
      <w:r w:rsidRPr="00EB06E1">
        <w:t>3.4.При регистрации:</w:t>
      </w:r>
    </w:p>
    <w:p w:rsidR="00C3264C" w:rsidRPr="00EB06E1" w:rsidRDefault="00C3264C" w:rsidP="00F5051B">
      <w:pPr>
        <w:shd w:val="clear" w:color="auto" w:fill="FFFFFF"/>
        <w:autoSpaceDE w:val="0"/>
        <w:autoSpaceDN w:val="0"/>
        <w:adjustRightInd w:val="0"/>
        <w:ind w:left="426" w:hanging="284"/>
        <w:jc w:val="both"/>
      </w:pPr>
      <w:r w:rsidRPr="00EB06E1">
        <w:t>• письму присваивается регистрационный номер;</w:t>
      </w:r>
    </w:p>
    <w:p w:rsidR="00C3264C" w:rsidRPr="00EB06E1" w:rsidRDefault="00C3264C" w:rsidP="00F5051B">
      <w:pPr>
        <w:shd w:val="clear" w:color="auto" w:fill="FFFFFF"/>
        <w:autoSpaceDE w:val="0"/>
        <w:autoSpaceDN w:val="0"/>
        <w:adjustRightInd w:val="0"/>
        <w:ind w:left="426" w:hanging="284"/>
        <w:jc w:val="both"/>
      </w:pPr>
      <w:r w:rsidRPr="00EB06E1">
        <w:t>•  указываются фамилия и инициалы заявителя (в именительном падеже) и его адрес. Если письмо подписано двумя и более авторами, то регистрируются первые два или три, в том числе автор, в адрес которого просят направить ответ. Такое обращение считается коллективным. Коллективными являются также обращения, поступившие от имени коллектива организации, а также резолюции собраний и митингов;</w:t>
      </w:r>
    </w:p>
    <w:p w:rsidR="00C3264C" w:rsidRPr="00EB06E1" w:rsidRDefault="00C3264C" w:rsidP="00F5051B">
      <w:pPr>
        <w:shd w:val="clear" w:color="auto" w:fill="FFFFFF"/>
        <w:autoSpaceDE w:val="0"/>
        <w:autoSpaceDN w:val="0"/>
        <w:adjustRightInd w:val="0"/>
        <w:ind w:left="426" w:hanging="284"/>
        <w:jc w:val="both"/>
      </w:pPr>
      <w:r w:rsidRPr="00EB06E1">
        <w:t>•  отмечается тип доставки обращения (письмо, телеграмма, доставлено лично и т.п.).   Если   письмо   переслано,   то   указывается,   откуда   оно   поступило   (из Администрации   Президента  Российской   Федерации,   аппарата  Правительства Российской   Федерации,   аппарата   Правительства   Республики   Башкортостан, Администрации муниципального района и т.д.), проставляются дата и исходящий номер сопроводительного письма. На поручениях о рассмотрении, в которых содержится   просьба   проинформировать   о   результатах,   проставляется   штамп "контроль";</w:t>
      </w:r>
    </w:p>
    <w:p w:rsidR="00C3264C" w:rsidRPr="00EB06E1" w:rsidRDefault="00C3264C" w:rsidP="00F5051B">
      <w:pPr>
        <w:shd w:val="clear" w:color="auto" w:fill="FFFFFF"/>
        <w:autoSpaceDE w:val="0"/>
        <w:autoSpaceDN w:val="0"/>
        <w:adjustRightInd w:val="0"/>
        <w:ind w:left="426" w:hanging="284"/>
        <w:jc w:val="both"/>
      </w:pPr>
      <w:r w:rsidRPr="00EB06E1">
        <w:t>•    обращение   проверяется   на   повторность,   при   необходимости   из   архива поднимается     предыдущая     переписка.     Повторным     считается    обращение, поступившее от одного и того же автора по одному и тому же вопросу, если со времени подачи первого обращения истек установленный законодательством срок рассмотрения,     или     заявитель     не     удовлетворен     полученным     ответом;</w:t>
      </w:r>
    </w:p>
    <w:p w:rsidR="00C3264C" w:rsidRPr="00EB06E1" w:rsidRDefault="00C3264C" w:rsidP="00F5051B">
      <w:pPr>
        <w:ind w:left="426" w:hanging="284"/>
        <w:jc w:val="both"/>
      </w:pPr>
      <w:r w:rsidRPr="00EB06E1">
        <w:t>•  от письма отделяются поступившие деньги, паспорта, ценные бумаги, иные подлинные   документы    (при    необходимости    с    них    снимаются    копии)   и возвращаются заявителю. Деньги возвращаются почтовым переводом, при этом почтовые расходы относятся на счет заявителя. В случае, если заявитель прислал конверт  с   наклеенными   на  него  знаками   почтовой   оплаты   и   надписанным адресом, этот конверт может быть использован для отправления ответа. Чистые конверты с наклеенными знаками почтовой оплаты возвращаются заявителю.</w:t>
      </w:r>
    </w:p>
    <w:p w:rsidR="00C3264C" w:rsidRPr="00EB06E1" w:rsidRDefault="00C3264C" w:rsidP="00F5051B">
      <w:pPr>
        <w:ind w:left="426" w:hanging="284"/>
        <w:jc w:val="both"/>
      </w:pPr>
    </w:p>
    <w:p w:rsidR="00C3264C" w:rsidRPr="00EB06E1" w:rsidRDefault="00C3264C" w:rsidP="00F5051B">
      <w:pPr>
        <w:shd w:val="clear" w:color="auto" w:fill="FFFFFF"/>
        <w:autoSpaceDE w:val="0"/>
        <w:autoSpaceDN w:val="0"/>
        <w:adjustRightInd w:val="0"/>
        <w:ind w:left="426" w:hanging="284"/>
        <w:jc w:val="both"/>
        <w:rPr>
          <w:b/>
          <w:bCs/>
        </w:rPr>
      </w:pPr>
      <w:r w:rsidRPr="00EB06E1">
        <w:rPr>
          <w:b/>
          <w:bCs/>
        </w:rPr>
        <w:t>4. НАПРАВЛЕНИЕ ОБРАЩЕНИЯ НА РАССМОТРЕНИЕ</w:t>
      </w:r>
    </w:p>
    <w:p w:rsidR="00C3264C" w:rsidRPr="00EB06E1" w:rsidRDefault="00C3264C" w:rsidP="00F5051B">
      <w:pPr>
        <w:shd w:val="clear" w:color="auto" w:fill="FFFFFF"/>
        <w:autoSpaceDE w:val="0"/>
        <w:autoSpaceDN w:val="0"/>
        <w:adjustRightInd w:val="0"/>
        <w:ind w:left="426" w:hanging="284"/>
        <w:jc w:val="both"/>
      </w:pPr>
    </w:p>
    <w:p w:rsidR="00C3264C" w:rsidRPr="00EB06E1" w:rsidRDefault="00C3264C" w:rsidP="00F5051B">
      <w:pPr>
        <w:shd w:val="clear" w:color="auto" w:fill="FFFFFF"/>
        <w:autoSpaceDE w:val="0"/>
        <w:autoSpaceDN w:val="0"/>
        <w:adjustRightInd w:val="0"/>
        <w:ind w:left="426" w:hanging="284"/>
        <w:jc w:val="both"/>
      </w:pPr>
      <w:r w:rsidRPr="00EB06E1">
        <w:t>4.1.    Письма   с   просьбами   о   личном   приеме   должностными   лицами рассматриваются как обычные обращения. При необходимости авторам направляются    сообщения    о    порядке    приема    граждан    в    администрацию сельского поселения, а заявления оформляются "В дело" как исполненные.</w:t>
      </w:r>
    </w:p>
    <w:p w:rsidR="00C3264C" w:rsidRPr="00EB06E1" w:rsidRDefault="00C3264C" w:rsidP="00F5051B">
      <w:pPr>
        <w:shd w:val="clear" w:color="auto" w:fill="FFFFFF"/>
        <w:autoSpaceDE w:val="0"/>
        <w:autoSpaceDN w:val="0"/>
        <w:adjustRightInd w:val="0"/>
        <w:ind w:left="426" w:hanging="284"/>
        <w:jc w:val="both"/>
      </w:pPr>
      <w:r w:rsidRPr="00EB06E1">
        <w:t>4.2.   В  случае,  если  обращения,  присланные  не  по  принадлежности  из государственных органов и других организаций, возвращаются в направившую организацию.</w:t>
      </w:r>
    </w:p>
    <w:p w:rsidR="00C3264C" w:rsidRPr="00EB06E1" w:rsidRDefault="00C3264C" w:rsidP="00F5051B">
      <w:pPr>
        <w:shd w:val="clear" w:color="auto" w:fill="FFFFFF"/>
        <w:autoSpaceDE w:val="0"/>
        <w:autoSpaceDN w:val="0"/>
        <w:adjustRightInd w:val="0"/>
        <w:ind w:left="426" w:hanging="284"/>
        <w:jc w:val="both"/>
      </w:pPr>
      <w:r w:rsidRPr="00EB06E1">
        <w:t>4.3.  Сопроводительные письма (в том числе с контролем) к обращениям, направляемым на рассмотрение в органы управления и другие организации, о возврате   неверно   направленных   в   администрацию   сельского поселения обращений   подписываются   управляющей  делами администрации сельского поселения.   Одновременно  за  той   же подписью обратившемуся гражданину направляется уведомление о том, куда направлено     его     обращение.     Сопроводительные     письма    и    уведомления оформляются   на   бланках,   утвержденных   в   администрации   сельского поселения .</w:t>
      </w:r>
    </w:p>
    <w:p w:rsidR="00C3264C" w:rsidRPr="00EB06E1" w:rsidRDefault="00C3264C" w:rsidP="00F5051B">
      <w:pPr>
        <w:shd w:val="clear" w:color="auto" w:fill="FFFFFF"/>
        <w:autoSpaceDE w:val="0"/>
        <w:autoSpaceDN w:val="0"/>
        <w:adjustRightInd w:val="0"/>
        <w:ind w:left="426" w:hanging="284"/>
        <w:jc w:val="both"/>
        <w:rPr>
          <w:b/>
          <w:bCs/>
        </w:rPr>
      </w:pPr>
    </w:p>
    <w:p w:rsidR="00C3264C" w:rsidRPr="00EB06E1" w:rsidRDefault="00C3264C" w:rsidP="00F5051B">
      <w:pPr>
        <w:shd w:val="clear" w:color="auto" w:fill="FFFFFF"/>
        <w:autoSpaceDE w:val="0"/>
        <w:autoSpaceDN w:val="0"/>
        <w:adjustRightInd w:val="0"/>
        <w:ind w:left="426" w:hanging="284"/>
        <w:jc w:val="both"/>
        <w:rPr>
          <w:b/>
          <w:bCs/>
        </w:rPr>
      </w:pPr>
      <w:r w:rsidRPr="00EB06E1">
        <w:rPr>
          <w:b/>
          <w:bCs/>
        </w:rPr>
        <w:t>5. ОРГАНИЗАЦИЯ ЛИЧНОГО ПРИЕМА ГРАЖДАН</w:t>
      </w:r>
    </w:p>
    <w:p w:rsidR="00C3264C" w:rsidRPr="00EB06E1" w:rsidRDefault="00C3264C" w:rsidP="00F5051B">
      <w:pPr>
        <w:shd w:val="clear" w:color="auto" w:fill="FFFFFF"/>
        <w:autoSpaceDE w:val="0"/>
        <w:autoSpaceDN w:val="0"/>
        <w:adjustRightInd w:val="0"/>
        <w:ind w:left="426" w:hanging="284"/>
        <w:jc w:val="both"/>
      </w:pPr>
    </w:p>
    <w:p w:rsidR="00C3264C" w:rsidRPr="00EB06E1" w:rsidRDefault="00C3264C" w:rsidP="00F5051B">
      <w:pPr>
        <w:shd w:val="clear" w:color="auto" w:fill="FFFFFF"/>
        <w:autoSpaceDE w:val="0"/>
        <w:autoSpaceDN w:val="0"/>
        <w:adjustRightInd w:val="0"/>
        <w:ind w:left="426" w:hanging="284"/>
        <w:jc w:val="both"/>
      </w:pPr>
      <w:r w:rsidRPr="00EB06E1">
        <w:t>5.1.    Организацию    личного    приема    граждан    главой    сельского поселения  осуществляет управляющая делами администрации сельского поселения .</w:t>
      </w:r>
    </w:p>
    <w:p w:rsidR="00C3264C" w:rsidRPr="00EB06E1" w:rsidRDefault="00C3264C" w:rsidP="00F5051B">
      <w:pPr>
        <w:shd w:val="clear" w:color="auto" w:fill="FFFFFF"/>
        <w:autoSpaceDE w:val="0"/>
        <w:autoSpaceDN w:val="0"/>
        <w:adjustRightInd w:val="0"/>
        <w:ind w:left="426" w:hanging="284"/>
        <w:jc w:val="both"/>
      </w:pPr>
      <w:r w:rsidRPr="00EB06E1">
        <w:t>5.2.  Прием граждан   ведет глава сельского поселения, согласно утвержденному графику и несёт ответственность за её организацию.</w:t>
      </w:r>
    </w:p>
    <w:p w:rsidR="00C3264C" w:rsidRPr="00EB06E1" w:rsidRDefault="00C3264C" w:rsidP="00F5051B">
      <w:pPr>
        <w:shd w:val="clear" w:color="auto" w:fill="FFFFFF"/>
        <w:autoSpaceDE w:val="0"/>
        <w:autoSpaceDN w:val="0"/>
        <w:adjustRightInd w:val="0"/>
        <w:ind w:left="426" w:hanging="284"/>
        <w:jc w:val="both"/>
      </w:pPr>
      <w:r w:rsidRPr="00EB06E1">
        <w:t>5.3.   Управляющая делами администрации сельского поселения ведет  приём  граждан  ежедневно (кроме выходных   и   праздничных   дней).  Управляющая делами администрации сельского поселения   консультирует заявителя, разъясняя порядок разрешения его вопроса.</w:t>
      </w:r>
    </w:p>
    <w:p w:rsidR="00C3264C" w:rsidRPr="00EB06E1" w:rsidRDefault="00C3264C" w:rsidP="00F5051B">
      <w:pPr>
        <w:shd w:val="clear" w:color="auto" w:fill="FFFFFF"/>
        <w:autoSpaceDE w:val="0"/>
        <w:autoSpaceDN w:val="0"/>
        <w:adjustRightInd w:val="0"/>
        <w:ind w:left="426" w:hanging="284"/>
        <w:jc w:val="both"/>
      </w:pPr>
      <w:r w:rsidRPr="00EB06E1">
        <w:t>5.4.  Во время приема глава сельского поселения,   вправе   направить   заявителя   на   беседу   в   учреждения и организации находящиеся на территории  сельского поселения.</w:t>
      </w:r>
    </w:p>
    <w:p w:rsidR="00C3264C" w:rsidRPr="00EB06E1" w:rsidRDefault="00C3264C" w:rsidP="00F5051B">
      <w:pPr>
        <w:shd w:val="clear" w:color="auto" w:fill="FFFFFF"/>
        <w:autoSpaceDE w:val="0"/>
        <w:autoSpaceDN w:val="0"/>
        <w:adjustRightInd w:val="0"/>
        <w:ind w:left="426" w:hanging="284"/>
        <w:jc w:val="both"/>
      </w:pPr>
      <w:r w:rsidRPr="00EB06E1">
        <w:t>5.5.  Повторный прием осуществляется не ранее получения гражданином ответа   на   предыдущее    обращение    или    если    истёк   установленный    срок рассмотрения обращения.</w:t>
      </w:r>
    </w:p>
    <w:p w:rsidR="00C3264C" w:rsidRPr="00EB06E1" w:rsidRDefault="00C3264C" w:rsidP="00F5051B">
      <w:pPr>
        <w:shd w:val="clear" w:color="auto" w:fill="FFFFFF"/>
        <w:autoSpaceDE w:val="0"/>
        <w:autoSpaceDN w:val="0"/>
        <w:adjustRightInd w:val="0"/>
        <w:ind w:left="426" w:hanging="284"/>
        <w:jc w:val="both"/>
      </w:pPr>
      <w:r w:rsidRPr="00EB06E1">
        <w:t>5.6.   Во  время  личного  приема  каждый  гражданин  имеет  возможность изложить свое обращение устно либо в письменной форме. По просьбе заявителя, оставившего своё обращение, ему выдается расписка с указанием даты приема обращения, количества принятых листов и сообщается телефон для справок по обращениям. Никаких отметок на копиях или вторых экземплярах принятых обращений не делается.</w:t>
      </w:r>
    </w:p>
    <w:p w:rsidR="00C3264C" w:rsidRPr="00EB06E1" w:rsidRDefault="00C3264C" w:rsidP="00F5051B">
      <w:pPr>
        <w:ind w:left="426" w:hanging="284"/>
        <w:jc w:val="both"/>
      </w:pPr>
      <w:r w:rsidRPr="00EB06E1">
        <w:t>5.7.   На  личном   приеме   глава   сельского поселения  доводит до сведения заявителя свое решение, информирует о том, кому будет поручено рассмотрение и принятие мер по его обращению, а также, откуда он получит ответ, либо разъясняет, где, кем и в каком порядке может быть рассмотрено его обращение по существу.</w:t>
      </w:r>
    </w:p>
    <w:p w:rsidR="00C3264C" w:rsidRPr="00EB06E1" w:rsidRDefault="00C3264C" w:rsidP="00F5051B">
      <w:pPr>
        <w:shd w:val="clear" w:color="auto" w:fill="FFFFFF"/>
        <w:autoSpaceDE w:val="0"/>
        <w:autoSpaceDN w:val="0"/>
        <w:adjustRightInd w:val="0"/>
        <w:ind w:left="426" w:hanging="284"/>
        <w:jc w:val="both"/>
      </w:pPr>
      <w:r w:rsidRPr="00EB06E1">
        <w:t>5.8.  После завершения личного приема управляющая делами администрации сельского поселения  оформляет рассылку документов. Материал передается на рассмотрение исполнителю.</w:t>
      </w:r>
    </w:p>
    <w:p w:rsidR="00C3264C" w:rsidRPr="00EB06E1" w:rsidRDefault="00C3264C" w:rsidP="00F5051B">
      <w:pPr>
        <w:shd w:val="clear" w:color="auto" w:fill="FFFFFF"/>
        <w:autoSpaceDE w:val="0"/>
        <w:autoSpaceDN w:val="0"/>
        <w:adjustRightInd w:val="0"/>
        <w:ind w:left="426" w:hanging="284"/>
        <w:jc w:val="both"/>
      </w:pPr>
      <w:r w:rsidRPr="00EB06E1">
        <w:t>5.9.   Управляющая делами  администрации сельского поселения   направляет   главе   сельского поселения   информацию   о   мерах,    принятых   по   обращениям   граждан, рассмотренным ими во время личного приёма. В журнале регистрации управляющая делами администрации сельского поселения  указывает результат рассмотрения обращения («Удовлетворено», «Разъяснено»,     «Отказано»,     «Поставить     на     дополнительный     контроль»), проставляет дату.</w:t>
      </w:r>
    </w:p>
    <w:p w:rsidR="00C3264C" w:rsidRPr="00EB06E1" w:rsidRDefault="00C3264C" w:rsidP="00F5051B">
      <w:pPr>
        <w:shd w:val="clear" w:color="auto" w:fill="FFFFFF"/>
        <w:autoSpaceDE w:val="0"/>
        <w:autoSpaceDN w:val="0"/>
        <w:adjustRightInd w:val="0"/>
        <w:ind w:left="426" w:hanging="284"/>
        <w:jc w:val="both"/>
      </w:pPr>
    </w:p>
    <w:p w:rsidR="00C3264C" w:rsidRPr="00EB06E1" w:rsidRDefault="00C3264C" w:rsidP="00F5051B">
      <w:pPr>
        <w:shd w:val="clear" w:color="auto" w:fill="FFFFFF"/>
        <w:autoSpaceDE w:val="0"/>
        <w:autoSpaceDN w:val="0"/>
        <w:adjustRightInd w:val="0"/>
        <w:ind w:left="426" w:hanging="284"/>
        <w:jc w:val="both"/>
        <w:rPr>
          <w:b/>
          <w:bCs/>
        </w:rPr>
      </w:pPr>
      <w:r w:rsidRPr="00EB06E1">
        <w:rPr>
          <w:b/>
          <w:bCs/>
        </w:rPr>
        <w:t>7. ОСТАВЛЕНИЕ ОБРАЩЕНИЙ БЕЗ РАССМОТРЕНИЙ</w:t>
      </w:r>
    </w:p>
    <w:p w:rsidR="00C3264C" w:rsidRPr="00EB06E1" w:rsidRDefault="00C3264C" w:rsidP="00F5051B">
      <w:pPr>
        <w:shd w:val="clear" w:color="auto" w:fill="FFFFFF"/>
        <w:autoSpaceDE w:val="0"/>
        <w:autoSpaceDN w:val="0"/>
        <w:adjustRightInd w:val="0"/>
        <w:ind w:left="426" w:hanging="284"/>
        <w:jc w:val="both"/>
      </w:pPr>
    </w:p>
    <w:p w:rsidR="00C3264C" w:rsidRPr="00EB06E1" w:rsidRDefault="00C3264C" w:rsidP="00F5051B">
      <w:pPr>
        <w:shd w:val="clear" w:color="auto" w:fill="FFFFFF"/>
        <w:autoSpaceDE w:val="0"/>
        <w:autoSpaceDN w:val="0"/>
        <w:adjustRightInd w:val="0"/>
        <w:ind w:left="426" w:hanging="284"/>
        <w:jc w:val="both"/>
      </w:pPr>
      <w:r w:rsidRPr="00EB06E1">
        <w:t>7.1.   Органы   местного   самоуправления   сельского поселения    вправе   не рассматривать обращение по существу, если:</w:t>
      </w:r>
    </w:p>
    <w:p w:rsidR="00C3264C" w:rsidRPr="00EB06E1" w:rsidRDefault="00C3264C" w:rsidP="00F5051B">
      <w:pPr>
        <w:shd w:val="clear" w:color="auto" w:fill="FFFFFF"/>
        <w:autoSpaceDE w:val="0"/>
        <w:autoSpaceDN w:val="0"/>
        <w:adjustRightInd w:val="0"/>
        <w:ind w:left="426" w:hanging="284"/>
        <w:jc w:val="both"/>
      </w:pPr>
      <w:r w:rsidRPr="00EB06E1">
        <w:t>1)  в письменном обращении гражданина содержится вопрос, на который ему многократно давались письменные ответы  по существу в связи с ранее направляемыми обращениями, и при этом в обращении не приводятся новые доводы или обстоятельства,  при условии,  что указанное обращение и ранее направляемые   обращения   направлялись   в   один   и   тот   же   орган   местного самоуправления или одному и тому же должностному лицу;</w:t>
      </w:r>
    </w:p>
    <w:p w:rsidR="00C3264C" w:rsidRPr="00EB06E1" w:rsidRDefault="00C3264C" w:rsidP="00F5051B">
      <w:pPr>
        <w:shd w:val="clear" w:color="auto" w:fill="FFFFFF"/>
        <w:autoSpaceDE w:val="0"/>
        <w:autoSpaceDN w:val="0"/>
        <w:adjustRightInd w:val="0"/>
        <w:ind w:left="426" w:hanging="284"/>
        <w:jc w:val="both"/>
      </w:pPr>
      <w:r w:rsidRPr="00EB06E1">
        <w:t>2)   по   вопросам,   содержащимся   в   обращении,   имеется   вступившее   в законную силу судебное решение (в случае если по вопросам, содержащимся в обращении возбуждено судебное производство с участием того же лица (группы лиц), или материалы, необходимые для принятия решения и ответа заявителю рассматриваются  в  суде,  рассмотрение  обращения  может быть отложено до вступления в законную силу решения суда, о чем уведомляется заявитель);</w:t>
      </w:r>
    </w:p>
    <w:p w:rsidR="00C3264C" w:rsidRPr="00EB06E1" w:rsidRDefault="00C3264C" w:rsidP="00F5051B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jc w:val="both"/>
      </w:pPr>
      <w:r w:rsidRPr="00EB06E1">
        <w:t>3)  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C3264C" w:rsidRPr="00EB06E1" w:rsidRDefault="00C3264C" w:rsidP="00114BD1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jc w:val="both"/>
      </w:pPr>
      <w:r w:rsidRPr="00EB06E1">
        <w:t>4)   в   обращении   не   указана   фамилия   обратившегося   гражданина   или почтовый адрес для ответа;</w:t>
      </w:r>
    </w:p>
    <w:p w:rsidR="00C3264C" w:rsidRPr="00EB06E1" w:rsidRDefault="00C3264C" w:rsidP="00114BD1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jc w:val="both"/>
      </w:pPr>
      <w:r w:rsidRPr="00EB06E1">
        <w:t>5)   от   гражданина   поступило   заявление   о   прекращении   рассмотрения обращения;</w:t>
      </w:r>
    </w:p>
    <w:p w:rsidR="00C3264C" w:rsidRPr="00EB06E1" w:rsidRDefault="00C3264C" w:rsidP="00114BD1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jc w:val="both"/>
      </w:pPr>
      <w:r w:rsidRPr="00EB06E1">
        <w:t>6)текст письменного обращения не поддается прочтению;</w:t>
      </w:r>
    </w:p>
    <w:p w:rsidR="00C3264C" w:rsidRPr="00EB06E1" w:rsidRDefault="00C3264C" w:rsidP="00114BD1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jc w:val="both"/>
      </w:pPr>
      <w:r w:rsidRPr="00EB06E1">
        <w:t>7)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тайну.</w:t>
      </w:r>
    </w:p>
    <w:p w:rsidR="00C3264C" w:rsidRPr="00EB06E1" w:rsidRDefault="00C3264C" w:rsidP="00114BD1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jc w:val="both"/>
      </w:pPr>
      <w:r w:rsidRPr="00EB06E1">
        <w:t>7.2. Об отказе в рассмотрении обращения по существу письменно сообщается обратившемуся гражданину.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C3264C" w:rsidRPr="00EB06E1" w:rsidRDefault="00C3264C" w:rsidP="00114BD1">
      <w:pPr>
        <w:tabs>
          <w:tab w:val="left" w:pos="426"/>
        </w:tabs>
        <w:ind w:left="426"/>
        <w:jc w:val="both"/>
      </w:pPr>
      <w:r w:rsidRPr="00EB06E1">
        <w:t>7.3. В случае если причины, по которым ответ по существу поставленных в обращении вопросов не мог быть дан, в последующем были устранены, гражданин  вправе   вновь  направить    обращение.</w:t>
      </w:r>
    </w:p>
    <w:p w:rsidR="00C3264C" w:rsidRPr="00EB06E1" w:rsidRDefault="00C3264C" w:rsidP="00114BD1">
      <w:pPr>
        <w:tabs>
          <w:tab w:val="left" w:pos="426"/>
        </w:tabs>
        <w:ind w:left="426"/>
        <w:jc w:val="both"/>
      </w:pPr>
    </w:p>
    <w:p w:rsidR="00C3264C" w:rsidRPr="00EB06E1" w:rsidRDefault="00C3264C" w:rsidP="00114BD1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jc w:val="both"/>
        <w:rPr>
          <w:b/>
          <w:bCs/>
        </w:rPr>
      </w:pPr>
      <w:r w:rsidRPr="00EB06E1">
        <w:rPr>
          <w:b/>
          <w:bCs/>
        </w:rPr>
        <w:t>8.   СРОК   РАССМОТРЕНИЯ   ОБРАЩЕНИЙ   ГРАЖДАН   И   ПОРЯДОК   ЕГО ПРОДЛЕНИЯ</w:t>
      </w:r>
    </w:p>
    <w:p w:rsidR="00C3264C" w:rsidRPr="00EB06E1" w:rsidRDefault="00C3264C" w:rsidP="00114BD1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jc w:val="both"/>
      </w:pPr>
    </w:p>
    <w:p w:rsidR="00C3264C" w:rsidRPr="00EB06E1" w:rsidRDefault="00C3264C" w:rsidP="00114BD1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jc w:val="both"/>
      </w:pPr>
      <w:r w:rsidRPr="00EB06E1">
        <w:t>8.1.  Должностные лица местного самоуправления обязаны дать письменный ответ по существу обращения граждан в течение 30 дней со дня регистрации письменного обращения в  администрации  сельского поселения. Если последний день срока исполнения документа приходится на нерабочий день, то документ подлежит исполнению в следующий рабочий день.</w:t>
      </w:r>
    </w:p>
    <w:p w:rsidR="00C3264C" w:rsidRPr="00EB06E1" w:rsidRDefault="00C3264C" w:rsidP="00114BD1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jc w:val="both"/>
      </w:pPr>
      <w:r w:rsidRPr="00EB06E1">
        <w:t>8.2.   В  случаях,  требующих для  разрешения  вопросов,  поставленных  в обращении, проведения специальной проверки,  истребования дополнительных материалов, принятия других мер, сроки рассмотрения обращений граждан могут быть продлены не более чем на 30 дней, уведомив о продлении срока его рассмотрения гражданина, направившего обращение.</w:t>
      </w:r>
    </w:p>
    <w:p w:rsidR="00C3264C" w:rsidRPr="00EB06E1" w:rsidRDefault="00C3264C" w:rsidP="00114BD1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jc w:val="both"/>
      </w:pPr>
      <w:r w:rsidRPr="00EB06E1">
        <w:t>8.3. В случае, если обращение написано на иностранном языке или точечно-рельефном шрифтом слепых, срок рассмотрения обращения увеличивается на время, необходимое для перевода.</w:t>
      </w:r>
    </w:p>
    <w:p w:rsidR="00C3264C" w:rsidRPr="00EB06E1" w:rsidRDefault="00C3264C" w:rsidP="00114BD1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jc w:val="both"/>
        <w:rPr>
          <w:b/>
          <w:bCs/>
        </w:rPr>
      </w:pPr>
    </w:p>
    <w:p w:rsidR="00C3264C" w:rsidRPr="00EB06E1" w:rsidRDefault="00C3264C" w:rsidP="00114BD1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jc w:val="both"/>
        <w:rPr>
          <w:b/>
          <w:bCs/>
        </w:rPr>
      </w:pPr>
      <w:r w:rsidRPr="00EB06E1">
        <w:rPr>
          <w:b/>
          <w:bCs/>
        </w:rPr>
        <w:t>9.      ТРЕБОВАНИЯ      К      ОФОРМЛЕНИЮ      ОТВЕТА,      КОНТРОЛЬ.</w:t>
      </w:r>
    </w:p>
    <w:p w:rsidR="00C3264C" w:rsidRPr="00EB06E1" w:rsidRDefault="00C3264C" w:rsidP="00114BD1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jc w:val="both"/>
      </w:pPr>
    </w:p>
    <w:p w:rsidR="00C3264C" w:rsidRPr="00EB06E1" w:rsidRDefault="00C3264C" w:rsidP="00114BD1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jc w:val="both"/>
      </w:pPr>
      <w:r w:rsidRPr="00EB06E1">
        <w:t>9.1.   Текст   ответа   должен   излагаться   четко,   последовательно,   кратко, исчерпывающе   давать   ответ   на   все   поставленные   в   письме   вопросы.   При подтверждении фактов, изложенных в жалобе, в ответе следует указывать, какие меры приняты к виновным должностным лицам.</w:t>
      </w:r>
    </w:p>
    <w:p w:rsidR="00C3264C" w:rsidRPr="00EB06E1" w:rsidRDefault="00C3264C" w:rsidP="00114BD1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jc w:val="both"/>
      </w:pPr>
      <w:r w:rsidRPr="00EB06E1">
        <w:t>9.2.  По результатам рассмотрения обращения может быть принят правовой акт. В случае, если экземпляр принятого правового акта направляется заявителю, подготовки специального ответа не требуется.</w:t>
      </w:r>
    </w:p>
    <w:p w:rsidR="00C3264C" w:rsidRPr="00EB06E1" w:rsidRDefault="00C3264C" w:rsidP="00114BD1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jc w:val="both"/>
      </w:pPr>
      <w:r w:rsidRPr="00EB06E1">
        <w:t>9.3.   Рассмотрение обращения, содержащего вопросы, имеющие большое общественное    значение,    может    быть    вынесено    на    заседания    комиссий администрации,  либо  Совета сельского поселения,  в порядке, установленном Регламентом администрации    сельского поселения , Регламентом Совета депутатов сельского поселения.</w:t>
      </w:r>
    </w:p>
    <w:p w:rsidR="00C3264C" w:rsidRPr="00EB06E1" w:rsidRDefault="00C3264C" w:rsidP="00114BD1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jc w:val="both"/>
      </w:pPr>
      <w:r w:rsidRPr="00EB06E1">
        <w:t>9.4.   Приложенные   к   обращению   подлинники   документов,   присланные заявителем, остаются в деле, если в письме не содержится просьба об их возврате.</w:t>
      </w:r>
    </w:p>
    <w:p w:rsidR="00C3264C" w:rsidRPr="00EB06E1" w:rsidRDefault="00C3264C" w:rsidP="00114BD1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jc w:val="both"/>
      </w:pPr>
      <w:r w:rsidRPr="00EB06E1">
        <w:t>9.5.  Ответы заявителям печатаются на бланках установленной формы, в соответствии     с     Инструкцией     по     делопроизводству     в     администрации сельского поселения. В левом нижнем углу ответа обязательно указываете фамилия исполнителя и номер его служебного телефона.</w:t>
      </w:r>
    </w:p>
    <w:p w:rsidR="00C3264C" w:rsidRPr="00EB06E1" w:rsidRDefault="00C3264C" w:rsidP="00114BD1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jc w:val="both"/>
      </w:pPr>
      <w:r w:rsidRPr="00EB06E1">
        <w:t>9.6.  Подлинники обращений граждан возвращаются только при наличии на них штампа "Подлежит возврату" или специальной отметки в сопроводительном письме.</w:t>
      </w:r>
    </w:p>
    <w:p w:rsidR="00C3264C" w:rsidRPr="00EB06E1" w:rsidRDefault="00C3264C" w:rsidP="00114BD1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jc w:val="both"/>
      </w:pPr>
      <w:r w:rsidRPr="00EB06E1">
        <w:t>9.7. После завершения рассмотрения письменного обращения и оформления ответа материалы, относящиеся к рассмотрению, передаются в администрацию сельского поселения управляющей делами администрации сельского поселения, где проверяется  правильность  оформления  ответа и  соответствие установленным требованиям,    делается    отметка    в    карточке    и    в    системе    автоматизации делопроизводства и документооборота с указанием краткого содержания ответа  («Удовлетворено», «Разъяснено», «Отказано»). Ответы, не соответствующие требованиям, предусмотренным настоящим Регламентом, возвращаются исполнителю для доработки.</w:t>
      </w:r>
    </w:p>
    <w:p w:rsidR="00C3264C" w:rsidRPr="00EB06E1" w:rsidRDefault="00C3264C" w:rsidP="00114BD1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jc w:val="both"/>
      </w:pPr>
      <w:r w:rsidRPr="00EB06E1">
        <w:t>9.8.  После регистрации ответа в системе автоматизации делопроизводства и документооборота    управляющая делами администрации сельского поселения    передает    их    на    отправку. Отправление ответов без регистрации в общем отделе не допускается.</w:t>
      </w:r>
    </w:p>
    <w:p w:rsidR="00C3264C" w:rsidRPr="00EB06E1" w:rsidRDefault="00C3264C" w:rsidP="00114BD1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jc w:val="both"/>
      </w:pPr>
      <w:r w:rsidRPr="00EB06E1">
        <w:t>9.9.  Поступившие ответы на поручения о рассмотрении обращений граждан из  других  организаций   передаются  в  администрацию сельского поселения,   где  регистрируются  на карточке     в системе автоматизации делопроизводства и документооборота, а затем направляются исполнителю.</w:t>
      </w:r>
    </w:p>
    <w:p w:rsidR="00C3264C" w:rsidRPr="00EB06E1" w:rsidRDefault="00C3264C" w:rsidP="00114BD1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jc w:val="both"/>
      </w:pPr>
      <w:r w:rsidRPr="00EB06E1">
        <w:t>9.10.  Итоговое оформление дел для архивного хранения осуществляется в соответствии с утвержденной номенклатурой дел.</w:t>
      </w:r>
    </w:p>
    <w:p w:rsidR="00C3264C" w:rsidRPr="00EB06E1" w:rsidRDefault="00C3264C" w:rsidP="00114BD1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jc w:val="both"/>
      </w:pPr>
      <w:r w:rsidRPr="00EB06E1">
        <w:t>9.11  На контроль ставятся обращения, в которых сообщается о конкретных нарушениях законных прав и интересов граждан, а также обращения по вопросам, имеющим большое общественное значение. Постановка обращений на контроль также производится с целью устранения недостатков в работе органа местного самоуправления   получения   материалов   для   обзоров   почты,   аналитических записок и информации, выявления принимавшихся ранее мер по обращениям граждан  при  получении  справки по  вопросам,  с  которым  автор  обращается неоднократно.</w:t>
      </w:r>
    </w:p>
    <w:p w:rsidR="00C3264C" w:rsidRPr="00EB06E1" w:rsidRDefault="00C3264C" w:rsidP="00114BD1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jc w:val="both"/>
      </w:pPr>
      <w:r w:rsidRPr="00EB06E1">
        <w:t>9.12  Контроль за соблюдением сроков рассмотрения обращений граждан осуществляет    администрация сельского поселения     и     управляющая     делами     администрации сельского поселения.</w:t>
      </w:r>
    </w:p>
    <w:p w:rsidR="00C3264C" w:rsidRPr="00EB06E1" w:rsidRDefault="00C3264C" w:rsidP="00114BD1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jc w:val="both"/>
        <w:rPr>
          <w:b/>
          <w:bCs/>
        </w:rPr>
      </w:pPr>
    </w:p>
    <w:p w:rsidR="00C3264C" w:rsidRPr="00EB06E1" w:rsidRDefault="00C3264C" w:rsidP="00114BD1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jc w:val="both"/>
        <w:rPr>
          <w:b/>
          <w:bCs/>
        </w:rPr>
      </w:pPr>
      <w:r w:rsidRPr="00EB06E1">
        <w:rPr>
          <w:b/>
          <w:bCs/>
        </w:rPr>
        <w:t>10. ОТВЕТСТВЕННОСТЬ ДОЛЖНОСТНЫХ ЛИЦ ЗА НАРУШЕНИЕ ЗАКОНО</w:t>
      </w:r>
      <w:r>
        <w:rPr>
          <w:b/>
          <w:bCs/>
        </w:rPr>
        <w:t>Д</w:t>
      </w:r>
      <w:r w:rsidRPr="00EB06E1">
        <w:rPr>
          <w:b/>
          <w:bCs/>
        </w:rPr>
        <w:t>АТЕЛЬСТВА ОБ ОБРАЩЕНИЯХ ГРАЖДАН, ОБЖАЛОВАНИЕ РЕШЕНИЯ, ПРИНЯТОГО ПО ОБРАЩЕНИЮ</w:t>
      </w:r>
    </w:p>
    <w:p w:rsidR="00C3264C" w:rsidRPr="00EB06E1" w:rsidRDefault="00C3264C" w:rsidP="00114BD1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jc w:val="both"/>
      </w:pPr>
    </w:p>
    <w:p w:rsidR="00C3264C" w:rsidRPr="00EB06E1" w:rsidRDefault="00C3264C" w:rsidP="00114BD1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jc w:val="both"/>
      </w:pPr>
      <w:r w:rsidRPr="00EB06E1">
        <w:t>10.1.   Гражданин  вправе  обжаловать  решение,  принятое по результатам рассмотрения     его     обращения     в     вышестоящий     орган,     вышестоящему должностному лицу или в суд в порядке, предусмотренном законодательством.</w:t>
      </w:r>
    </w:p>
    <w:p w:rsidR="00C3264C" w:rsidRPr="00EB06E1" w:rsidRDefault="00C3264C" w:rsidP="00114BD1">
      <w:pPr>
        <w:tabs>
          <w:tab w:val="left" w:pos="426"/>
        </w:tabs>
        <w:ind w:left="426"/>
        <w:jc w:val="both"/>
      </w:pPr>
      <w:r w:rsidRPr="00EB06E1">
        <w:t>10.2. Неправомерный отказ в приеме или рассмотрении обращений граждан, нарушение     сроков     и     порядка     их     рассмотрения,     принятие     заведомо необоснованного,   незаконного   решения,   преследование   граждан   за   критику, предоставление   недостоверной   информации   либо   разглашение   сведений   о частной жизни гражданина (без его согласия), утрата письменных обращений граждан и (или) материалов по их рассмотрению (за исключением случаев, когда такая утрата является следствием действия обстоятельств непреодолимой силы) влекут    за    собой    ответственность    должностных    лиц    в    соответствии    с законодательством   Российской   Федерации   и   законодательством   Республики Башкортостан.</w:t>
      </w:r>
    </w:p>
    <w:p w:rsidR="00C3264C" w:rsidRPr="00EB06E1" w:rsidRDefault="00C3264C" w:rsidP="00114BD1">
      <w:pPr>
        <w:tabs>
          <w:tab w:val="left" w:pos="426"/>
        </w:tabs>
        <w:ind w:left="426" w:hanging="426"/>
        <w:jc w:val="both"/>
      </w:pPr>
    </w:p>
    <w:p w:rsidR="00C3264C" w:rsidRPr="00EB06E1" w:rsidRDefault="00C3264C" w:rsidP="00114BD1">
      <w:pPr>
        <w:tabs>
          <w:tab w:val="left" w:pos="426"/>
        </w:tabs>
        <w:ind w:left="426"/>
        <w:jc w:val="both"/>
      </w:pPr>
    </w:p>
    <w:p w:rsidR="00C3264C" w:rsidRPr="00EB06E1" w:rsidRDefault="00C3264C" w:rsidP="00114BD1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jc w:val="both"/>
        <w:rPr>
          <w:b/>
          <w:bCs/>
        </w:rPr>
      </w:pPr>
      <w:r w:rsidRPr="00EB06E1">
        <w:rPr>
          <w:b/>
          <w:bCs/>
        </w:rPr>
        <w:t>11. ОТВЕТСТВЕННОСТЬ ГРАЖДАН ЗА СОДЕРЖАНИЕ ИХ Л</w:t>
      </w:r>
      <w:r>
        <w:rPr>
          <w:b/>
          <w:bCs/>
        </w:rPr>
        <w:t>ОЖНЫХ СВЕ</w:t>
      </w:r>
      <w:r w:rsidRPr="00EB06E1">
        <w:rPr>
          <w:b/>
          <w:bCs/>
        </w:rPr>
        <w:t>ДЕНИЙ</w:t>
      </w:r>
    </w:p>
    <w:p w:rsidR="00C3264C" w:rsidRPr="00EB06E1" w:rsidRDefault="00C3264C" w:rsidP="00114BD1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jc w:val="both"/>
        <w:rPr>
          <w:b/>
          <w:bCs/>
        </w:rPr>
      </w:pPr>
    </w:p>
    <w:p w:rsidR="00C3264C" w:rsidRPr="00EB06E1" w:rsidRDefault="00C3264C" w:rsidP="00114BD1">
      <w:pPr>
        <w:tabs>
          <w:tab w:val="left" w:pos="426"/>
        </w:tabs>
        <w:ind w:left="426"/>
        <w:jc w:val="both"/>
      </w:pPr>
      <w:r w:rsidRPr="00EB06E1">
        <w:t>Граждане, обращения которых содержат заведомо ложные сведения, материалы клеветнического характера, выражения, оскорбляющие честь и достоинство   других   лиц,   привлекаются   в   установленном   законодательством</w:t>
      </w:r>
    </w:p>
    <w:p w:rsidR="00C3264C" w:rsidRPr="00EB06E1" w:rsidRDefault="00C3264C" w:rsidP="00114BD1">
      <w:pPr>
        <w:tabs>
          <w:tab w:val="left" w:pos="426"/>
        </w:tabs>
        <w:ind w:left="426"/>
        <w:jc w:val="both"/>
        <w:rPr>
          <w:rFonts w:eastAsia="Arial Unicode MS"/>
        </w:rPr>
      </w:pPr>
    </w:p>
    <w:p w:rsidR="00C3264C" w:rsidRPr="00EB06E1" w:rsidRDefault="00C3264C" w:rsidP="00114BD1">
      <w:pPr>
        <w:tabs>
          <w:tab w:val="left" w:pos="426"/>
        </w:tabs>
        <w:ind w:left="426"/>
        <w:jc w:val="both"/>
      </w:pPr>
    </w:p>
    <w:p w:rsidR="00C3264C" w:rsidRDefault="00C3264C" w:rsidP="00114BD1">
      <w:pPr>
        <w:tabs>
          <w:tab w:val="left" w:pos="426"/>
        </w:tabs>
        <w:ind w:left="426"/>
      </w:pPr>
    </w:p>
    <w:p w:rsidR="00C3264C" w:rsidRDefault="00C3264C" w:rsidP="00114BD1">
      <w:pPr>
        <w:tabs>
          <w:tab w:val="left" w:pos="426"/>
        </w:tabs>
        <w:ind w:left="426"/>
      </w:pPr>
    </w:p>
    <w:p w:rsidR="00C3264C" w:rsidRDefault="00C3264C" w:rsidP="00114BD1">
      <w:pPr>
        <w:tabs>
          <w:tab w:val="left" w:pos="426"/>
        </w:tabs>
        <w:ind w:left="426"/>
      </w:pPr>
    </w:p>
    <w:p w:rsidR="00C3264C" w:rsidRPr="00EB06E1" w:rsidRDefault="00C3264C" w:rsidP="00114BD1">
      <w:pPr>
        <w:tabs>
          <w:tab w:val="left" w:pos="426"/>
        </w:tabs>
        <w:ind w:left="426"/>
      </w:pPr>
    </w:p>
    <w:p w:rsidR="00C3264C" w:rsidRDefault="00C3264C" w:rsidP="00B40287">
      <w:pPr>
        <w:ind w:left="-600"/>
        <w:rPr>
          <w:rFonts w:ascii="Lucida Sans Unicode" w:eastAsia="Arial Unicode MS" w:hAnsi="Lucida Sans Unicode"/>
          <w:b/>
          <w:bCs/>
          <w:caps/>
          <w:shadow/>
          <w:sz w:val="20"/>
          <w:szCs w:val="20"/>
        </w:rPr>
      </w:pPr>
    </w:p>
    <w:p w:rsidR="00C3264C" w:rsidRDefault="00C3264C" w:rsidP="00B40287">
      <w:pPr>
        <w:ind w:left="-600"/>
        <w:rPr>
          <w:sz w:val="20"/>
          <w:szCs w:val="20"/>
        </w:rPr>
      </w:pPr>
      <w:r>
        <w:rPr>
          <w:noProof/>
        </w:rPr>
        <w:pict>
          <v:shape id="_x0000_s1027" type="#_x0000_t75" style="position:absolute;left:0;text-align:left;margin-left:198pt;margin-top:21.25pt;width:75.9pt;height:90pt;z-index:251659264;mso-position-vertical-relative:page">
            <v:imagedata r:id="rId4" o:title=""/>
            <w10:wrap anchory="page"/>
          </v:shape>
        </w:pic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БАШ</w:t>
      </w:r>
      <w:r>
        <w:rPr>
          <w:rFonts w:ascii="Lucida Sans Unicode" w:eastAsia="Arial Unicode MS" w:hAnsi="Lucida Sans Unicode" w:cs="Lucida Sans Unicode"/>
          <w:b/>
          <w:bCs/>
          <w:sz w:val="20"/>
          <w:szCs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РЕСПУБЛИКАҺЫ                                                         РЕСПУБЛИка БАШКОРТОСТАН</w:t>
      </w:r>
    </w:p>
    <w:p w:rsidR="00C3264C" w:rsidRDefault="00C3264C" w:rsidP="00B40287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ЙƏРМƏКƏЙ РАЙОНЫ                                                                          Совет  сельского</w:t>
      </w:r>
    </w:p>
    <w:p w:rsidR="00C3264C" w:rsidRDefault="00C3264C" w:rsidP="00B40287">
      <w:pPr>
        <w:tabs>
          <w:tab w:val="left" w:pos="5895"/>
        </w:tabs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МУНИЦИПАЛЬ РАЙОНЫНЫҢ                                                  поселения  Рятамакский сельсовет</w:t>
      </w:r>
    </w:p>
    <w:p w:rsidR="00C3264C" w:rsidRDefault="00C3264C" w:rsidP="00B40287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Рəтамак  ауыл  Советы                                                                 МУНИЦИПАЛЬНОГО РАЙОНА </w:t>
      </w:r>
    </w:p>
    <w:p w:rsidR="00C3264C" w:rsidRDefault="00C3264C" w:rsidP="00B40287">
      <w:pPr>
        <w:spacing w:line="192" w:lineRule="auto"/>
        <w:ind w:left="-600"/>
        <w:rPr>
          <w:rFonts w:ascii="Lucida Sans Unicode" w:eastAsia="Arial Unicode MS" w:hAnsi="Lucida Sans Unicode" w:cs="Lucida Sans Unicode"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АУЫЛ БИЛəМəҺЕ    Советы                                                                        ЕРМЕКЕЕВСКий РАЙОН</w:t>
      </w:r>
      <w:r>
        <w:rPr>
          <w:rFonts w:ascii="Lucida Sans Unicode" w:eastAsia="Arial Unicode MS" w:hAnsi="Lucida Sans Unicode" w:cs="Lucida Sans Unicode"/>
          <w:caps/>
          <w:shadow/>
          <w:sz w:val="20"/>
          <w:szCs w:val="20"/>
        </w:rPr>
        <w:t xml:space="preserve"> </w:t>
      </w:r>
    </w:p>
    <w:p w:rsidR="00C3264C" w:rsidRDefault="00C3264C" w:rsidP="00B40287">
      <w:pPr>
        <w:ind w:left="-6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  452181,  Рəтамак</w:t>
      </w:r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 xml:space="preserve">, </w:t>
      </w:r>
      <w:r>
        <w:rPr>
          <w:rFonts w:ascii="Lucida Sans Unicode" w:hAnsi="Lucida Sans Unicode" w:cs="Lucida Sans Unicode"/>
          <w:sz w:val="18"/>
          <w:szCs w:val="18"/>
        </w:rPr>
        <w:t>К</w:t>
      </w:r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оммунистик  ур.</w:t>
      </w:r>
      <w:r>
        <w:rPr>
          <w:rFonts w:ascii="Lucida Sans Unicode" w:hAnsi="Lucida Sans Unicode" w:cs="Lucida Sans Unicode"/>
          <w:sz w:val="18"/>
          <w:szCs w:val="18"/>
        </w:rPr>
        <w:t>, 28                                                452181,с. Рятамак, ул.Коммунистическая,28</w:t>
      </w:r>
    </w:p>
    <w:p w:rsidR="00C3264C" w:rsidRPr="007D3E12" w:rsidRDefault="00C3264C" w:rsidP="007D3E12">
      <w:pPr>
        <w:tabs>
          <w:tab w:val="left" w:pos="7294"/>
        </w:tabs>
        <w:ind w:left="-600"/>
        <w:rPr>
          <w:sz w:val="16"/>
          <w:szCs w:val="16"/>
          <w:lang w:val="en-US"/>
        </w:rPr>
      </w:pPr>
      <w:r w:rsidRPr="007D3E12">
        <w:rPr>
          <w:sz w:val="20"/>
          <w:szCs w:val="20"/>
        </w:rPr>
        <w:t xml:space="preserve">                    </w:t>
      </w:r>
      <w:r w:rsidRPr="007D3E12">
        <w:rPr>
          <w:sz w:val="16"/>
          <w:szCs w:val="16"/>
        </w:rPr>
        <w:t>т</w:t>
      </w:r>
      <w:r w:rsidRPr="007D3E12">
        <w:rPr>
          <w:sz w:val="16"/>
          <w:szCs w:val="16"/>
          <w:lang w:val="en-US"/>
        </w:rPr>
        <w:t xml:space="preserve">. (34741) 2-66-37 </w:t>
      </w:r>
      <w:r w:rsidRPr="007D3E12">
        <w:rPr>
          <w:sz w:val="16"/>
          <w:szCs w:val="16"/>
          <w:lang w:val="en-US"/>
        </w:rPr>
        <w:tab/>
        <w:t xml:space="preserve">      </w:t>
      </w:r>
      <w:r w:rsidRPr="007D3E12">
        <w:rPr>
          <w:sz w:val="16"/>
          <w:szCs w:val="16"/>
        </w:rPr>
        <w:t>т</w:t>
      </w:r>
      <w:r w:rsidRPr="007D3E12">
        <w:rPr>
          <w:sz w:val="16"/>
          <w:szCs w:val="16"/>
          <w:lang w:val="en-US"/>
        </w:rPr>
        <w:t xml:space="preserve">.(34741)2-66-37                            </w:t>
      </w:r>
    </w:p>
    <w:p w:rsidR="00C3264C" w:rsidRPr="00E04F64" w:rsidRDefault="00C3264C" w:rsidP="007D3E12">
      <w:pPr>
        <w:tabs>
          <w:tab w:val="left" w:pos="7294"/>
        </w:tabs>
        <w:ind w:left="-600"/>
        <w:rPr>
          <w:sz w:val="16"/>
          <w:szCs w:val="16"/>
          <w:lang w:val="en-US"/>
        </w:rPr>
      </w:pPr>
      <w:r w:rsidRPr="007D3E12">
        <w:rPr>
          <w:sz w:val="16"/>
          <w:szCs w:val="16"/>
          <w:lang w:val="en-US"/>
        </w:rPr>
        <w:t xml:space="preserve">                      r</w:t>
      </w:r>
      <w:r w:rsidRPr="007D3E12">
        <w:rPr>
          <w:sz w:val="16"/>
          <w:szCs w:val="16"/>
        </w:rPr>
        <w:t>уа</w:t>
      </w:r>
      <w:r w:rsidRPr="007D3E12">
        <w:rPr>
          <w:sz w:val="16"/>
          <w:szCs w:val="16"/>
          <w:lang w:val="en-US"/>
        </w:rPr>
        <w:t xml:space="preserve">tamak_ss @mail. ru                                                             </w:t>
      </w:r>
      <w:r w:rsidRPr="007D3E12">
        <w:rPr>
          <w:sz w:val="16"/>
          <w:szCs w:val="16"/>
          <w:lang w:val="en-US"/>
        </w:rPr>
        <w:tab/>
        <w:t xml:space="preserve">   r</w:t>
      </w:r>
      <w:r w:rsidRPr="007D3E12">
        <w:rPr>
          <w:sz w:val="16"/>
          <w:szCs w:val="16"/>
        </w:rPr>
        <w:t>уа</w:t>
      </w:r>
      <w:r w:rsidRPr="007D3E12">
        <w:rPr>
          <w:sz w:val="16"/>
          <w:szCs w:val="16"/>
          <w:lang w:val="en-US"/>
        </w:rPr>
        <w:t xml:space="preserve">tamak_ss @mail. ru  </w:t>
      </w:r>
    </w:p>
    <w:p w:rsidR="00C3264C" w:rsidRPr="00E04F64" w:rsidRDefault="00C3264C" w:rsidP="007D3E12">
      <w:pPr>
        <w:pBdr>
          <w:bottom w:val="thinThickSmallGap" w:sz="24" w:space="0" w:color="auto"/>
        </w:pBdr>
        <w:ind w:left="-1000"/>
        <w:rPr>
          <w:rFonts w:ascii="Lucida Sans Unicode" w:hAnsi="Lucida Sans Unicode" w:cs="Lucida Sans Unicode"/>
          <w:sz w:val="16"/>
          <w:szCs w:val="16"/>
          <w:lang w:val="en-US"/>
        </w:rPr>
      </w:pPr>
      <w:r w:rsidRPr="00E04F64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</w:t>
      </w:r>
    </w:p>
    <w:p w:rsidR="00C3264C" w:rsidRPr="00E04F64" w:rsidRDefault="00C3264C" w:rsidP="007D3E12">
      <w:pPr>
        <w:tabs>
          <w:tab w:val="left" w:pos="7294"/>
        </w:tabs>
        <w:ind w:left="-600"/>
        <w:rPr>
          <w:sz w:val="16"/>
          <w:szCs w:val="16"/>
          <w:lang w:val="en-US"/>
        </w:rPr>
      </w:pPr>
      <w:r w:rsidRPr="00E04F64">
        <w:rPr>
          <w:sz w:val="16"/>
          <w:szCs w:val="16"/>
          <w:lang w:val="en-US"/>
        </w:rPr>
        <w:t xml:space="preserve">                                                           </w:t>
      </w:r>
    </w:p>
    <w:p w:rsidR="00C3264C" w:rsidRDefault="00C3264C" w:rsidP="00725D29">
      <w:pPr>
        <w:tabs>
          <w:tab w:val="left" w:pos="2085"/>
        </w:tabs>
        <w:rPr>
          <w:b/>
          <w:bCs/>
        </w:rPr>
      </w:pPr>
      <w:r w:rsidRPr="00E04F64">
        <w:rPr>
          <w:lang w:val="en-US"/>
        </w:rPr>
        <w:t xml:space="preserve">                                                        </w:t>
      </w:r>
      <w:r w:rsidRPr="00E04F64">
        <w:rPr>
          <w:b/>
          <w:bCs/>
          <w:lang w:val="en-US"/>
        </w:rPr>
        <w:t xml:space="preserve"> </w:t>
      </w:r>
      <w:r>
        <w:rPr>
          <w:b/>
          <w:bCs/>
        </w:rPr>
        <w:t xml:space="preserve">СВЕДЕНИЯ </w:t>
      </w:r>
    </w:p>
    <w:p w:rsidR="00C3264C" w:rsidRDefault="00C3264C" w:rsidP="00725D29">
      <w:pPr>
        <w:tabs>
          <w:tab w:val="left" w:pos="2085"/>
        </w:tabs>
        <w:rPr>
          <w:b/>
          <w:bCs/>
        </w:rPr>
      </w:pPr>
    </w:p>
    <w:p w:rsidR="00C3264C" w:rsidRDefault="00C3264C" w:rsidP="00725D29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              Об источниках и о датах   официального   обнародования</w:t>
      </w:r>
    </w:p>
    <w:p w:rsidR="00C3264C" w:rsidRDefault="00C3264C" w:rsidP="00E46554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Решения Совета    сельского поселения Рятамакский сельсовет муниципального  района Ермекеевский район Республики Башкортостан</w:t>
      </w:r>
    </w:p>
    <w:p w:rsidR="00C3264C" w:rsidRDefault="00C3264C" w:rsidP="00725D29">
      <w:pPr>
        <w:shd w:val="clear" w:color="auto" w:fill="FFFFFF"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</w:rPr>
        <w:t>«</w:t>
      </w:r>
      <w:r w:rsidRPr="00EB06E1">
        <w:rPr>
          <w:b/>
          <w:bCs/>
        </w:rPr>
        <w:t xml:space="preserve">Об утверждении </w:t>
      </w:r>
      <w:r>
        <w:rPr>
          <w:b/>
          <w:bCs/>
        </w:rPr>
        <w:t xml:space="preserve">   </w:t>
      </w:r>
      <w:r w:rsidRPr="00EB06E1">
        <w:rPr>
          <w:b/>
          <w:bCs/>
        </w:rPr>
        <w:t>Регламента</w:t>
      </w:r>
      <w:r>
        <w:rPr>
          <w:b/>
          <w:bCs/>
        </w:rPr>
        <w:t xml:space="preserve">   </w:t>
      </w:r>
      <w:r w:rsidRPr="00EB06E1">
        <w:rPr>
          <w:b/>
          <w:bCs/>
        </w:rPr>
        <w:t xml:space="preserve"> рассмотрения</w:t>
      </w:r>
      <w:r>
        <w:rPr>
          <w:b/>
          <w:bCs/>
        </w:rPr>
        <w:t xml:space="preserve">   </w:t>
      </w:r>
      <w:r w:rsidRPr="00EB06E1">
        <w:rPr>
          <w:b/>
          <w:bCs/>
        </w:rPr>
        <w:t xml:space="preserve"> обращений</w:t>
      </w:r>
      <w:r>
        <w:rPr>
          <w:b/>
          <w:bCs/>
        </w:rPr>
        <w:t xml:space="preserve">    </w:t>
      </w:r>
      <w:r w:rsidRPr="00EB06E1">
        <w:rPr>
          <w:b/>
          <w:bCs/>
        </w:rPr>
        <w:t xml:space="preserve"> граждан, поступивших в администрацию сельского поселения </w:t>
      </w:r>
      <w:r>
        <w:rPr>
          <w:b/>
          <w:bCs/>
        </w:rPr>
        <w:t>Рятамакский</w:t>
      </w:r>
      <w:r w:rsidRPr="00EB06E1">
        <w:rPr>
          <w:b/>
          <w:bCs/>
        </w:rPr>
        <w:t xml:space="preserve">  сельсовет муниципального района Ермекеевский район Республики Башкортостан</w:t>
      </w:r>
      <w:r>
        <w:rPr>
          <w:b/>
          <w:bCs/>
        </w:rPr>
        <w:t>» № 115  от 25.06.2012 г.</w:t>
      </w:r>
    </w:p>
    <w:p w:rsidR="00C3264C" w:rsidRDefault="00C3264C" w:rsidP="00725D29">
      <w:pPr>
        <w:rPr>
          <w:color w:val="auto"/>
        </w:rPr>
      </w:pPr>
    </w:p>
    <w:p w:rsidR="00C3264C" w:rsidRDefault="00C3264C" w:rsidP="00725D29">
      <w:pPr>
        <w:ind w:left="540" w:hanging="540"/>
        <w:jc w:val="both"/>
      </w:pPr>
      <w:r>
        <w:t xml:space="preserve">                      Решение Совета  сельского поселения Рятамакский сельсовет </w:t>
      </w:r>
    </w:p>
    <w:p w:rsidR="00C3264C" w:rsidRDefault="00C3264C" w:rsidP="00E46554">
      <w:pPr>
        <w:shd w:val="clear" w:color="auto" w:fill="FFFFFF"/>
        <w:autoSpaceDE w:val="0"/>
        <w:autoSpaceDN w:val="0"/>
        <w:adjustRightInd w:val="0"/>
      </w:pPr>
      <w:r>
        <w:t xml:space="preserve">муниципального района Ермекеевский район Республики Башкортостан  </w:t>
      </w:r>
      <w:r w:rsidRPr="00725D29">
        <w:t xml:space="preserve">«Об утверждении Регламента рассмотрения обращений граждан, поступивших в администрацию сельского поселения </w:t>
      </w:r>
      <w:r>
        <w:t>Рятамакский</w:t>
      </w:r>
      <w:r w:rsidRPr="00725D29">
        <w:t xml:space="preserve">  сельсовет муниципального </w:t>
      </w:r>
    </w:p>
    <w:p w:rsidR="00C3264C" w:rsidRDefault="00C3264C" w:rsidP="00725D29">
      <w:pPr>
        <w:shd w:val="clear" w:color="auto" w:fill="FFFFFF"/>
        <w:autoSpaceDE w:val="0"/>
        <w:autoSpaceDN w:val="0"/>
        <w:adjustRightInd w:val="0"/>
      </w:pPr>
      <w:r w:rsidRPr="00725D29">
        <w:t>района Ермекеевский район Республики Башкортостан</w:t>
      </w:r>
      <w:r>
        <w:t>» № 115 от 25.06.2012 г.</w:t>
      </w:r>
    </w:p>
    <w:p w:rsidR="00C3264C" w:rsidRDefault="00C3264C" w:rsidP="00725D29">
      <w:pPr>
        <w:shd w:val="clear" w:color="auto" w:fill="FFFFFF"/>
        <w:autoSpaceDE w:val="0"/>
        <w:autoSpaceDN w:val="0"/>
        <w:adjustRightInd w:val="0"/>
      </w:pPr>
      <w:r>
        <w:t>обнародовано в администрации сельского поселения Рятамакский сельсовет муниципального  района    Ермекеевский     район Республики  Башкортостан</w:t>
      </w:r>
    </w:p>
    <w:p w:rsidR="00C3264C" w:rsidRDefault="00C3264C" w:rsidP="00725D29">
      <w:pPr>
        <w:shd w:val="clear" w:color="auto" w:fill="FFFFFF"/>
        <w:autoSpaceDE w:val="0"/>
        <w:autoSpaceDN w:val="0"/>
        <w:adjustRightInd w:val="0"/>
      </w:pPr>
      <w:r>
        <w:t xml:space="preserve">  26 июня   2012 года  на информационном стенде.</w:t>
      </w:r>
    </w:p>
    <w:p w:rsidR="00C3264C" w:rsidRDefault="00C3264C" w:rsidP="00725D29">
      <w:pPr>
        <w:shd w:val="clear" w:color="auto" w:fill="FFFFFF"/>
        <w:autoSpaceDE w:val="0"/>
        <w:autoSpaceDN w:val="0"/>
        <w:adjustRightInd w:val="0"/>
      </w:pPr>
    </w:p>
    <w:p w:rsidR="00C3264C" w:rsidRDefault="00C3264C" w:rsidP="00725D29">
      <w:pPr>
        <w:shd w:val="clear" w:color="auto" w:fill="FFFFFF"/>
        <w:autoSpaceDE w:val="0"/>
        <w:autoSpaceDN w:val="0"/>
        <w:adjustRightInd w:val="0"/>
      </w:pPr>
    </w:p>
    <w:p w:rsidR="00C3264C" w:rsidRDefault="00C3264C" w:rsidP="00725D29">
      <w:pPr>
        <w:shd w:val="clear" w:color="auto" w:fill="FFFFFF"/>
        <w:autoSpaceDE w:val="0"/>
        <w:autoSpaceDN w:val="0"/>
        <w:adjustRightInd w:val="0"/>
      </w:pPr>
    </w:p>
    <w:p w:rsidR="00C3264C" w:rsidRDefault="00C3264C" w:rsidP="00725D29">
      <w:pPr>
        <w:ind w:left="540" w:hanging="540"/>
        <w:jc w:val="both"/>
      </w:pPr>
    </w:p>
    <w:p w:rsidR="00C3264C" w:rsidRDefault="00C3264C" w:rsidP="001B1B71">
      <w:pPr>
        <w:tabs>
          <w:tab w:val="left" w:pos="6315"/>
        </w:tabs>
        <w:jc w:val="both"/>
      </w:pPr>
      <w:r>
        <w:t xml:space="preserve">                Глава сельского поселения</w:t>
      </w:r>
      <w:r>
        <w:tab/>
        <w:t>В.Г.Ахметов</w:t>
      </w:r>
    </w:p>
    <w:p w:rsidR="00C3264C" w:rsidRDefault="00C3264C" w:rsidP="00725D29">
      <w:pPr>
        <w:ind w:left="-540"/>
        <w:jc w:val="both"/>
        <w:rPr>
          <w:sz w:val="24"/>
          <w:szCs w:val="24"/>
        </w:rPr>
      </w:pPr>
      <w:r>
        <w:t xml:space="preserve">                 </w:t>
      </w:r>
    </w:p>
    <w:p w:rsidR="00C3264C" w:rsidRPr="00EB06E1" w:rsidRDefault="00C3264C"/>
    <w:sectPr w:rsidR="00C3264C" w:rsidRPr="00EB06E1" w:rsidSect="00E46554">
      <w:pgSz w:w="11906" w:h="16838"/>
      <w:pgMar w:top="425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06E1"/>
    <w:rsid w:val="00016D29"/>
    <w:rsid w:val="000677A5"/>
    <w:rsid w:val="00093AF4"/>
    <w:rsid w:val="00114BD1"/>
    <w:rsid w:val="001B1B71"/>
    <w:rsid w:val="001D0D96"/>
    <w:rsid w:val="001D2A84"/>
    <w:rsid w:val="00214407"/>
    <w:rsid w:val="00313C52"/>
    <w:rsid w:val="00346662"/>
    <w:rsid w:val="003757A4"/>
    <w:rsid w:val="003D2780"/>
    <w:rsid w:val="00460A37"/>
    <w:rsid w:val="0047218C"/>
    <w:rsid w:val="005902CF"/>
    <w:rsid w:val="00602C6E"/>
    <w:rsid w:val="00664503"/>
    <w:rsid w:val="00667B19"/>
    <w:rsid w:val="006730FD"/>
    <w:rsid w:val="00675779"/>
    <w:rsid w:val="00676990"/>
    <w:rsid w:val="00725D29"/>
    <w:rsid w:val="007903FA"/>
    <w:rsid w:val="007B41D0"/>
    <w:rsid w:val="007D3E12"/>
    <w:rsid w:val="00815317"/>
    <w:rsid w:val="00827C58"/>
    <w:rsid w:val="0086676D"/>
    <w:rsid w:val="0087237F"/>
    <w:rsid w:val="008C5967"/>
    <w:rsid w:val="008E5257"/>
    <w:rsid w:val="009D4B3F"/>
    <w:rsid w:val="00A33A89"/>
    <w:rsid w:val="00A607E4"/>
    <w:rsid w:val="00A844E8"/>
    <w:rsid w:val="00A91575"/>
    <w:rsid w:val="00B40287"/>
    <w:rsid w:val="00B51D5F"/>
    <w:rsid w:val="00B74CC2"/>
    <w:rsid w:val="00C3264C"/>
    <w:rsid w:val="00CA0284"/>
    <w:rsid w:val="00CF5644"/>
    <w:rsid w:val="00CF7A90"/>
    <w:rsid w:val="00D4529D"/>
    <w:rsid w:val="00D649C5"/>
    <w:rsid w:val="00D81500"/>
    <w:rsid w:val="00E04F64"/>
    <w:rsid w:val="00E46554"/>
    <w:rsid w:val="00E74AE7"/>
    <w:rsid w:val="00EB06E1"/>
    <w:rsid w:val="00F5051B"/>
    <w:rsid w:val="00F84255"/>
    <w:rsid w:val="00F852F6"/>
    <w:rsid w:val="00FB217A"/>
    <w:rsid w:val="00FF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6E1"/>
    <w:rPr>
      <w:rFonts w:ascii="Times New Roman" w:eastAsia="Times New Roman" w:hAnsi="Times New Roman"/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06E1"/>
    <w:pPr>
      <w:keepNext/>
      <w:jc w:val="right"/>
      <w:outlineLvl w:val="0"/>
    </w:pPr>
    <w:rPr>
      <w:color w:va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06E1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EB06E1"/>
    <w:pPr>
      <w:spacing w:before="150" w:after="225"/>
    </w:pPr>
    <w:rPr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B0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06E1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harChar">
    <w:name w:val="Char Char"/>
    <w:basedOn w:val="Normal"/>
    <w:uiPriority w:val="99"/>
    <w:rsid w:val="007D3E12"/>
    <w:rPr>
      <w:rFonts w:eastAsia="Calibri"/>
      <w:color w:val="auto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8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172</TotalTime>
  <Pages>9</Pages>
  <Words>3669</Words>
  <Characters>20918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Фануза</dc:creator>
  <cp:keywords/>
  <dc:description/>
  <cp:lastModifiedBy>Для Работы</cp:lastModifiedBy>
  <cp:revision>15</cp:revision>
  <cp:lastPrinted>2012-11-01T11:04:00Z</cp:lastPrinted>
  <dcterms:created xsi:type="dcterms:W3CDTF">2012-07-11T09:11:00Z</dcterms:created>
  <dcterms:modified xsi:type="dcterms:W3CDTF">2012-11-01T11:09:00Z</dcterms:modified>
</cp:coreProperties>
</file>