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E" w:rsidRDefault="00A76A9E" w:rsidP="00A76A9E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2480310</wp:posOffset>
            </wp:positionH>
            <wp:positionV relativeFrom="page">
              <wp:posOffset>628650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A76A9E" w:rsidRDefault="00A76A9E" w:rsidP="00A76A9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поселения рятамакский сельсовет</w:t>
      </w:r>
    </w:p>
    <w:p w:rsidR="00A76A9E" w:rsidRDefault="00A76A9E" w:rsidP="00A76A9E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A76A9E" w:rsidRDefault="00A76A9E" w:rsidP="00A76A9E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A76A9E" w:rsidRDefault="00A76A9E" w:rsidP="00A76A9E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A76A9E" w:rsidRDefault="00A76A9E" w:rsidP="00A76A9E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A76A9E" w:rsidRDefault="00A76A9E" w:rsidP="00A76A9E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A76A9E" w:rsidRDefault="00A76A9E" w:rsidP="00A76A9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76A9E" w:rsidRDefault="00A76A9E" w:rsidP="00A76A9E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  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       № </w:t>
      </w:r>
      <w:r w:rsidR="00E1321A">
        <w:rPr>
          <w:rFonts w:ascii="Lucida Sans Unicode" w:eastAsia="Arial Unicode MS" w:hAnsi="Lucida Sans Unicode" w:cs="Lucida Sans Unicode"/>
        </w:rPr>
        <w:t>30</w:t>
      </w:r>
      <w:r w:rsidR="00600EAD">
        <w:rPr>
          <w:rFonts w:ascii="Lucida Sans Unicode" w:eastAsia="Arial Unicode MS" w:hAnsi="Lucida Sans Unicode" w:cs="Lucida Sans Unicode"/>
        </w:rPr>
        <w:t>7</w:t>
      </w:r>
      <w:r>
        <w:rPr>
          <w:rFonts w:ascii="Lucida Sans Unicode" w:eastAsia="Arial Unicode MS" w:hAnsi="Lucida Sans Unicode" w:cs="Lucida Sans Unicode"/>
        </w:rPr>
        <w:t xml:space="preserve">        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A76A9E" w:rsidRDefault="00A76A9E" w:rsidP="00A76A9E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A76A9E" w:rsidRDefault="00A76A9E" w:rsidP="00A76A9E">
      <w:pPr>
        <w:spacing w:line="360" w:lineRule="auto"/>
        <w:jc w:val="both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   от  «</w:t>
      </w:r>
      <w:r w:rsidR="00600EAD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600EAD">
        <w:rPr>
          <w:sz w:val="28"/>
          <w:szCs w:val="28"/>
        </w:rPr>
        <w:t xml:space="preserve"> июля</w:t>
      </w:r>
      <w:r w:rsidR="00E1321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A76A9E" w:rsidRDefault="00A76A9E" w:rsidP="00E1321A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BD2672">
        <w:rPr>
          <w:b/>
          <w:sz w:val="28"/>
          <w:szCs w:val="28"/>
        </w:rPr>
        <w:t xml:space="preserve"> публичных слушаниях по проекту</w:t>
      </w:r>
      <w:r>
        <w:rPr>
          <w:b/>
          <w:sz w:val="28"/>
          <w:szCs w:val="28"/>
        </w:rPr>
        <w:t xml:space="preserve"> решения Совета</w:t>
      </w:r>
    </w:p>
    <w:p w:rsidR="00A76A9E" w:rsidRDefault="00A76A9E" w:rsidP="00E1321A">
      <w:pPr>
        <w:jc w:val="center"/>
        <w:rPr>
          <w:b/>
          <w:sz w:val="28"/>
          <w:szCs w:val="28"/>
        </w:rPr>
      </w:pPr>
      <w:r w:rsidRPr="00CA5667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CA56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A5667">
        <w:rPr>
          <w:b/>
          <w:sz w:val="28"/>
          <w:szCs w:val="28"/>
        </w:rPr>
        <w:t>Ермекеевский</w:t>
      </w:r>
      <w:proofErr w:type="spellEnd"/>
      <w:r w:rsidRPr="00CA5667">
        <w:rPr>
          <w:b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E1321A">
        <w:rPr>
          <w:b/>
          <w:sz w:val="28"/>
          <w:szCs w:val="28"/>
        </w:rPr>
        <w:t>б утверждении П</w:t>
      </w:r>
      <w:r w:rsidRPr="00BD2672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BD2672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»</w:t>
      </w:r>
    </w:p>
    <w:p w:rsidR="00A76A9E" w:rsidRPr="00BD2672" w:rsidRDefault="00A76A9E" w:rsidP="00A76A9E">
      <w:pPr>
        <w:ind w:firstLine="708"/>
        <w:jc w:val="both"/>
        <w:rPr>
          <w:b/>
          <w:sz w:val="28"/>
          <w:szCs w:val="28"/>
        </w:rPr>
      </w:pPr>
    </w:p>
    <w:p w:rsidR="00A76A9E" w:rsidRPr="00BD2672" w:rsidRDefault="00A76A9E" w:rsidP="00A76A9E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 xml:space="preserve">п. 1.1.  Положения о порядке проведения публичных слушаний в сельском поселении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</w:t>
      </w:r>
      <w:proofErr w:type="gramStart"/>
      <w:r w:rsidRPr="00DE4C91">
        <w:rPr>
          <w:sz w:val="28"/>
          <w:szCs w:val="28"/>
        </w:rPr>
        <w:t xml:space="preserve">Башкортостан, утвержденного решением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9-13/1</w:t>
      </w:r>
      <w:r w:rsidRPr="0019249D">
        <w:rPr>
          <w:color w:val="FF0000"/>
          <w:sz w:val="28"/>
          <w:szCs w:val="28"/>
        </w:rPr>
        <w:t xml:space="preserve"> </w:t>
      </w:r>
      <w:r w:rsidRPr="003A3225">
        <w:rPr>
          <w:sz w:val="28"/>
          <w:szCs w:val="28"/>
        </w:rPr>
        <w:t>от 19 .04.2007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</w:t>
      </w:r>
      <w:r w:rsidRPr="00CA5667">
        <w:rPr>
          <w:bCs/>
          <w:sz w:val="28"/>
          <w:szCs w:val="28"/>
        </w:rPr>
        <w:t xml:space="preserve">района </w:t>
      </w:r>
      <w:proofErr w:type="spellStart"/>
      <w:r w:rsidRPr="00CA5667">
        <w:rPr>
          <w:bCs/>
          <w:sz w:val="28"/>
          <w:szCs w:val="28"/>
        </w:rPr>
        <w:t>Ермекеевский</w:t>
      </w:r>
      <w:proofErr w:type="spellEnd"/>
      <w:r w:rsidRPr="00CA5667">
        <w:rPr>
          <w:bCs/>
          <w:sz w:val="28"/>
          <w:szCs w:val="28"/>
        </w:rPr>
        <w:t xml:space="preserve">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самоуправления,</w:t>
      </w:r>
      <w:r w:rsidRPr="00BD2672">
        <w:rPr>
          <w:sz w:val="28"/>
          <w:szCs w:val="28"/>
        </w:rPr>
        <w:t xml:space="preserve"> Совет</w:t>
      </w:r>
      <w:proofErr w:type="gramEnd"/>
      <w:r w:rsidRPr="00BD2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A76A9E" w:rsidRPr="00BD2672" w:rsidRDefault="00A76A9E" w:rsidP="00A76A9E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</w:t>
      </w:r>
      <w:r w:rsidR="00AC679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E1321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 w:rsidR="00AC679C">
        <w:rPr>
          <w:sz w:val="28"/>
          <w:szCs w:val="28"/>
        </w:rPr>
        <w:t>»</w:t>
      </w:r>
      <w:r w:rsidRPr="00BD2672">
        <w:rPr>
          <w:sz w:val="28"/>
          <w:szCs w:val="28"/>
        </w:rPr>
        <w:t xml:space="preserve">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 xml:space="preserve">ение </w:t>
      </w:r>
      <w:proofErr w:type="spellStart"/>
      <w:r>
        <w:rPr>
          <w:color w:val="000000"/>
          <w:spacing w:val="1"/>
          <w:sz w:val="28"/>
          <w:szCs w:val="28"/>
        </w:rPr>
        <w:t>Рятамакский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Ермекеевский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 w:rsidR="00C81907">
        <w:rPr>
          <w:sz w:val="28"/>
          <w:szCs w:val="28"/>
        </w:rPr>
        <w:t xml:space="preserve"> на </w:t>
      </w:r>
      <w:r w:rsidR="00600EAD">
        <w:rPr>
          <w:sz w:val="28"/>
          <w:szCs w:val="28"/>
        </w:rPr>
        <w:t>28</w:t>
      </w:r>
      <w:r>
        <w:rPr>
          <w:sz w:val="28"/>
          <w:szCs w:val="28"/>
        </w:rPr>
        <w:t xml:space="preserve">  августа  201</w:t>
      </w:r>
      <w:r w:rsidR="00C819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здании администрации. </w:t>
      </w:r>
      <w:r w:rsidRPr="00DE4C91">
        <w:rPr>
          <w:sz w:val="28"/>
          <w:szCs w:val="28"/>
        </w:rPr>
        <w:t>Начало  1</w:t>
      </w:r>
      <w:r>
        <w:rPr>
          <w:sz w:val="28"/>
          <w:szCs w:val="28"/>
        </w:rPr>
        <w:t>4</w:t>
      </w:r>
      <w:r w:rsidRPr="00DE4C91">
        <w:rPr>
          <w:sz w:val="28"/>
          <w:szCs w:val="28"/>
        </w:rPr>
        <w:t>-00 часов</w:t>
      </w:r>
    </w:p>
    <w:p w:rsidR="00A76A9E" w:rsidRPr="00BD2672" w:rsidRDefault="00A76A9E" w:rsidP="00A76A9E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A76A9E" w:rsidRDefault="00A76A9E" w:rsidP="00A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A76A9E" w:rsidRPr="00DE4C91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И.В.</w:t>
      </w:r>
      <w:r w:rsidRPr="00DE4C91">
        <w:rPr>
          <w:sz w:val="28"/>
          <w:szCs w:val="28"/>
        </w:rPr>
        <w:t xml:space="preserve"> – глава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A76A9E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Г.Н.</w:t>
      </w:r>
      <w:r w:rsidRPr="00DE4C91">
        <w:rPr>
          <w:sz w:val="28"/>
          <w:szCs w:val="28"/>
        </w:rPr>
        <w:t xml:space="preserve"> – управ</w:t>
      </w:r>
      <w:proofErr w:type="gramStart"/>
      <w:r w:rsidRPr="00DE4C9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д</w:t>
      </w:r>
      <w:proofErr w:type="gramEnd"/>
      <w:r w:rsidRPr="00DE4C91">
        <w:rPr>
          <w:sz w:val="28"/>
          <w:szCs w:val="28"/>
        </w:rPr>
        <w:t xml:space="preserve">елами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A76A9E" w:rsidRPr="00DE4C91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Зиазетдинов</w:t>
      </w:r>
      <w:proofErr w:type="spellEnd"/>
      <w:r>
        <w:rPr>
          <w:sz w:val="28"/>
          <w:szCs w:val="28"/>
        </w:rPr>
        <w:t xml:space="preserve"> Ф.А.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A9E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Зарафутдинов</w:t>
      </w:r>
      <w:proofErr w:type="spellEnd"/>
      <w:r>
        <w:rPr>
          <w:sz w:val="28"/>
          <w:szCs w:val="28"/>
        </w:rPr>
        <w:t xml:space="preserve"> Д.Р.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A9E" w:rsidRPr="00DE4C91" w:rsidRDefault="00A76A9E" w:rsidP="00A76A9E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Хабибуллина Р.М.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A9E" w:rsidRDefault="00A76A9E" w:rsidP="00A76A9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DE4C91">
        <w:rPr>
          <w:sz w:val="28"/>
          <w:szCs w:val="28"/>
        </w:rPr>
        <w:t xml:space="preserve">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A76A9E" w:rsidRPr="005A614E" w:rsidRDefault="00A76A9E" w:rsidP="00A76A9E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муниципального района </w:t>
      </w:r>
      <w:proofErr w:type="spellStart"/>
      <w:r w:rsidRPr="005A614E">
        <w:rPr>
          <w:sz w:val="28"/>
          <w:szCs w:val="28"/>
        </w:rPr>
        <w:t>Ермекеевский</w:t>
      </w:r>
      <w:proofErr w:type="spellEnd"/>
      <w:r w:rsidRPr="005A614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76A9E" w:rsidRPr="00DE4C91" w:rsidRDefault="00A76A9E" w:rsidP="00A76A9E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Башкортостан;</w:t>
      </w:r>
    </w:p>
    <w:p w:rsidR="00A76A9E" w:rsidRPr="00BD2672" w:rsidRDefault="00A76A9E" w:rsidP="00A76A9E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A76A9E" w:rsidRPr="00BD2672" w:rsidRDefault="00A76A9E" w:rsidP="00A76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>Установить, что письменные предложения жителей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</w:t>
      </w:r>
      <w:r w:rsidRPr="00DE4C91">
        <w:rPr>
          <w:sz w:val="28"/>
          <w:szCs w:val="28"/>
        </w:rPr>
        <w:t>направляются в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РБ (по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Рятамак</w:t>
      </w:r>
      <w:proofErr w:type="spellEnd"/>
      <w:r w:rsidR="00C81907">
        <w:rPr>
          <w:sz w:val="28"/>
          <w:szCs w:val="28"/>
        </w:rPr>
        <w:t>, ул</w:t>
      </w:r>
      <w:proofErr w:type="gramStart"/>
      <w:r w:rsidR="00C81907">
        <w:rPr>
          <w:sz w:val="28"/>
          <w:szCs w:val="28"/>
        </w:rPr>
        <w:t>.К</w:t>
      </w:r>
      <w:proofErr w:type="gramEnd"/>
      <w:r w:rsidR="00C81907">
        <w:rPr>
          <w:sz w:val="28"/>
          <w:szCs w:val="28"/>
        </w:rPr>
        <w:t>оммун</w:t>
      </w:r>
      <w:r w:rsidR="00600EAD">
        <w:rPr>
          <w:sz w:val="28"/>
          <w:szCs w:val="28"/>
        </w:rPr>
        <w:t>истическая, д.28  с 01</w:t>
      </w:r>
      <w:r>
        <w:rPr>
          <w:sz w:val="28"/>
          <w:szCs w:val="28"/>
        </w:rPr>
        <w:t>.08.201</w:t>
      </w:r>
      <w:r w:rsidR="00C81907">
        <w:rPr>
          <w:sz w:val="28"/>
          <w:szCs w:val="28"/>
        </w:rPr>
        <w:t>9 г</w:t>
      </w:r>
      <w:r>
        <w:rPr>
          <w:sz w:val="28"/>
          <w:szCs w:val="28"/>
        </w:rPr>
        <w:t>. по 2</w:t>
      </w:r>
      <w:r w:rsidR="00600EAD">
        <w:rPr>
          <w:sz w:val="28"/>
          <w:szCs w:val="28"/>
        </w:rPr>
        <w:t>6</w:t>
      </w:r>
      <w:r>
        <w:rPr>
          <w:sz w:val="28"/>
          <w:szCs w:val="28"/>
        </w:rPr>
        <w:t>.08.201</w:t>
      </w:r>
      <w:r w:rsidR="00C81907">
        <w:rPr>
          <w:sz w:val="28"/>
          <w:szCs w:val="28"/>
        </w:rPr>
        <w:t>9 г</w:t>
      </w:r>
      <w:r>
        <w:rPr>
          <w:sz w:val="28"/>
          <w:szCs w:val="28"/>
        </w:rPr>
        <w:t>.</w:t>
      </w:r>
    </w:p>
    <w:p w:rsidR="00A76A9E" w:rsidRDefault="00A76A9E" w:rsidP="00A76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</w:t>
      </w:r>
      <w:proofErr w:type="gramStart"/>
      <w:r w:rsidRPr="00BD2672">
        <w:rPr>
          <w:sz w:val="28"/>
          <w:szCs w:val="28"/>
        </w:rPr>
        <w:t>Контроль за</w:t>
      </w:r>
      <w:proofErr w:type="gramEnd"/>
      <w:r w:rsidRPr="00BD267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BD2672">
        <w:rPr>
          <w:sz w:val="28"/>
          <w:szCs w:val="28"/>
        </w:rPr>
        <w:t xml:space="preserve"> район Республики Башкортостан (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Калимуллин</w:t>
      </w:r>
      <w:proofErr w:type="spellEnd"/>
      <w:r w:rsidRPr="00BD2672">
        <w:rPr>
          <w:sz w:val="28"/>
          <w:szCs w:val="28"/>
        </w:rPr>
        <w:t>).</w:t>
      </w: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И.В. </w:t>
      </w:r>
      <w:proofErr w:type="spellStart"/>
      <w:r>
        <w:rPr>
          <w:sz w:val="28"/>
          <w:szCs w:val="28"/>
        </w:rPr>
        <w:t>Калимуллин</w:t>
      </w:r>
      <w:proofErr w:type="spellEnd"/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jc w:val="both"/>
        <w:rPr>
          <w:sz w:val="28"/>
          <w:szCs w:val="28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C679C" w:rsidRDefault="00AC679C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№ 1</w:t>
      </w:r>
    </w:p>
    <w:p w:rsidR="00A76A9E" w:rsidRDefault="00A76A9E" w:rsidP="00A76A9E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Рятамакский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сельсовет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r w:rsidRPr="009B07E1">
        <w:rPr>
          <w:sz w:val="20"/>
          <w:szCs w:val="20"/>
        </w:rPr>
        <w:t>район</w:t>
      </w:r>
      <w:proofErr w:type="spellEnd"/>
    </w:p>
    <w:p w:rsidR="00A76A9E" w:rsidRPr="009B07E1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A76A9E" w:rsidRDefault="00A76A9E" w:rsidP="00A76A9E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600EAD">
        <w:rPr>
          <w:sz w:val="20"/>
          <w:szCs w:val="20"/>
        </w:rPr>
        <w:t>30 июля</w:t>
      </w:r>
      <w:r>
        <w:rPr>
          <w:sz w:val="20"/>
          <w:szCs w:val="20"/>
        </w:rPr>
        <w:t xml:space="preserve"> 201</w:t>
      </w:r>
      <w:r w:rsidR="00C81907">
        <w:rPr>
          <w:sz w:val="20"/>
          <w:szCs w:val="20"/>
        </w:rPr>
        <w:t>9</w:t>
      </w:r>
      <w:r>
        <w:rPr>
          <w:sz w:val="20"/>
          <w:szCs w:val="20"/>
        </w:rPr>
        <w:t xml:space="preserve"> года </w:t>
      </w:r>
      <w:r w:rsidRPr="009B07E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F0009">
        <w:rPr>
          <w:sz w:val="20"/>
          <w:szCs w:val="20"/>
        </w:rPr>
        <w:t>307</w:t>
      </w:r>
    </w:p>
    <w:p w:rsidR="00A76A9E" w:rsidRPr="00BD2672" w:rsidRDefault="00A76A9E" w:rsidP="00A76A9E">
      <w:pPr>
        <w:ind w:left="4953"/>
        <w:jc w:val="right"/>
        <w:rPr>
          <w:sz w:val="28"/>
          <w:szCs w:val="28"/>
        </w:rPr>
      </w:pPr>
    </w:p>
    <w:p w:rsidR="00A76A9E" w:rsidRDefault="00A76A9E" w:rsidP="00A76A9E">
      <w:pPr>
        <w:jc w:val="center"/>
        <w:rPr>
          <w:sz w:val="28"/>
          <w:szCs w:val="28"/>
        </w:rPr>
      </w:pPr>
    </w:p>
    <w:p w:rsidR="00A76A9E" w:rsidRPr="001A3353" w:rsidRDefault="00A76A9E" w:rsidP="00A76A9E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График</w:t>
      </w:r>
    </w:p>
    <w:p w:rsidR="00A76A9E" w:rsidRPr="001A3353" w:rsidRDefault="00A76A9E" w:rsidP="00A76A9E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проведения публичных слушаний по проекту</w:t>
      </w:r>
      <w:r>
        <w:rPr>
          <w:b/>
          <w:sz w:val="28"/>
          <w:szCs w:val="28"/>
        </w:rPr>
        <w:t xml:space="preserve"> </w:t>
      </w:r>
      <w:r w:rsidR="00AC67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7F0009">
        <w:rPr>
          <w:b/>
          <w:sz w:val="28"/>
          <w:szCs w:val="28"/>
        </w:rPr>
        <w:t>б утверждении П</w:t>
      </w:r>
      <w:r w:rsidRPr="001A3353">
        <w:rPr>
          <w:b/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1A335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A3353">
        <w:rPr>
          <w:b/>
          <w:sz w:val="28"/>
          <w:szCs w:val="28"/>
        </w:rPr>
        <w:t>Ермекеевский</w:t>
      </w:r>
      <w:proofErr w:type="spellEnd"/>
      <w:r w:rsidRPr="001A3353">
        <w:rPr>
          <w:b/>
          <w:sz w:val="28"/>
          <w:szCs w:val="28"/>
        </w:rPr>
        <w:t xml:space="preserve"> район Республики Башкортостан</w:t>
      </w:r>
      <w:r w:rsidR="00AC679C">
        <w:rPr>
          <w:b/>
          <w:sz w:val="28"/>
          <w:szCs w:val="28"/>
        </w:rPr>
        <w:t>»</w:t>
      </w:r>
    </w:p>
    <w:p w:rsidR="00A76A9E" w:rsidRPr="00466C09" w:rsidRDefault="00A76A9E" w:rsidP="00A76A9E">
      <w:pPr>
        <w:jc w:val="center"/>
        <w:rPr>
          <w:b/>
        </w:rPr>
      </w:pPr>
    </w:p>
    <w:p w:rsidR="00A76A9E" w:rsidRDefault="00600EAD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76A9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76A9E">
        <w:rPr>
          <w:sz w:val="28"/>
          <w:szCs w:val="28"/>
        </w:rPr>
        <w:t>.201</w:t>
      </w:r>
      <w:r w:rsidR="007F0009">
        <w:rPr>
          <w:sz w:val="28"/>
          <w:szCs w:val="28"/>
        </w:rPr>
        <w:t>9</w:t>
      </w:r>
      <w:r w:rsidR="00A76A9E">
        <w:rPr>
          <w:sz w:val="28"/>
          <w:szCs w:val="28"/>
        </w:rPr>
        <w:t xml:space="preserve"> г</w:t>
      </w:r>
      <w:r w:rsidR="00A76A9E" w:rsidRPr="00286B6E">
        <w:rPr>
          <w:sz w:val="28"/>
          <w:szCs w:val="28"/>
        </w:rPr>
        <w:t xml:space="preserve">. Провести </w:t>
      </w:r>
      <w:r w:rsidR="00A76A9E">
        <w:rPr>
          <w:sz w:val="28"/>
          <w:szCs w:val="28"/>
        </w:rPr>
        <w:t xml:space="preserve">заседания Совета </w:t>
      </w:r>
      <w:r w:rsidR="00A76A9E" w:rsidRPr="00286B6E">
        <w:rPr>
          <w:sz w:val="28"/>
          <w:szCs w:val="28"/>
        </w:rPr>
        <w:t xml:space="preserve">о назначении публичных слушаний </w:t>
      </w:r>
      <w:proofErr w:type="gramStart"/>
      <w:r w:rsidR="00A76A9E">
        <w:rPr>
          <w:sz w:val="28"/>
          <w:szCs w:val="28"/>
        </w:rPr>
        <w:t>по</w:t>
      </w:r>
      <w:proofErr w:type="gramEnd"/>
    </w:p>
    <w:p w:rsidR="00A76A9E" w:rsidRPr="00466C09" w:rsidRDefault="00A76A9E" w:rsidP="00A76A9E">
      <w:pPr>
        <w:jc w:val="both"/>
        <w:rPr>
          <w:b/>
        </w:rPr>
      </w:pPr>
      <w:r>
        <w:rPr>
          <w:sz w:val="28"/>
          <w:szCs w:val="28"/>
        </w:rPr>
        <w:t xml:space="preserve"> Проекту</w:t>
      </w:r>
      <w:proofErr w:type="gramStart"/>
      <w:r>
        <w:rPr>
          <w:sz w:val="28"/>
          <w:szCs w:val="28"/>
        </w:rPr>
        <w:t xml:space="preserve">  О</w:t>
      </w:r>
      <w:proofErr w:type="gramEnd"/>
      <w:r w:rsidR="007F000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6E">
        <w:rPr>
          <w:sz w:val="28"/>
          <w:szCs w:val="28"/>
        </w:rPr>
        <w:t>Ермекеевский</w:t>
      </w:r>
      <w:proofErr w:type="spellEnd"/>
      <w:r w:rsidRPr="00286B6E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286B6E" w:rsidRDefault="00600EAD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76A9E">
        <w:rPr>
          <w:sz w:val="28"/>
          <w:szCs w:val="28"/>
        </w:rPr>
        <w:t>.08.201</w:t>
      </w:r>
      <w:r w:rsidR="007F0009">
        <w:rPr>
          <w:sz w:val="28"/>
          <w:szCs w:val="28"/>
        </w:rPr>
        <w:t>9 г</w:t>
      </w:r>
      <w:r w:rsidR="00A76A9E">
        <w:rPr>
          <w:sz w:val="28"/>
          <w:szCs w:val="28"/>
        </w:rPr>
        <w:t>.</w:t>
      </w:r>
      <w:r w:rsidR="00A76A9E" w:rsidRPr="00286B6E">
        <w:rPr>
          <w:sz w:val="28"/>
          <w:szCs w:val="28"/>
        </w:rPr>
        <w:t xml:space="preserve"> Обнародовать на сайте информацию.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624EBA" w:rsidRDefault="00600EAD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76A9E">
        <w:rPr>
          <w:sz w:val="28"/>
          <w:szCs w:val="28"/>
        </w:rPr>
        <w:t>.08.201</w:t>
      </w:r>
      <w:r w:rsidR="007F0009">
        <w:rPr>
          <w:sz w:val="28"/>
          <w:szCs w:val="28"/>
        </w:rPr>
        <w:t>9 г.-2</w:t>
      </w:r>
      <w:r>
        <w:rPr>
          <w:sz w:val="28"/>
          <w:szCs w:val="28"/>
        </w:rPr>
        <w:t>6</w:t>
      </w:r>
      <w:r w:rsidR="00A76A9E">
        <w:rPr>
          <w:sz w:val="28"/>
          <w:szCs w:val="28"/>
        </w:rPr>
        <w:t>.08.201</w:t>
      </w:r>
      <w:r w:rsidR="007F0009">
        <w:rPr>
          <w:sz w:val="28"/>
          <w:szCs w:val="28"/>
        </w:rPr>
        <w:t>9 г</w:t>
      </w:r>
      <w:r w:rsidR="00A76A9E">
        <w:rPr>
          <w:sz w:val="28"/>
          <w:szCs w:val="28"/>
        </w:rPr>
        <w:t xml:space="preserve">. </w:t>
      </w:r>
      <w:r w:rsidR="00A76A9E" w:rsidRPr="00286B6E">
        <w:rPr>
          <w:sz w:val="28"/>
          <w:szCs w:val="28"/>
        </w:rPr>
        <w:t xml:space="preserve">Принимать письменные предложения жителей </w:t>
      </w:r>
      <w:r w:rsidR="007F0009">
        <w:rPr>
          <w:sz w:val="28"/>
          <w:szCs w:val="28"/>
        </w:rPr>
        <w:t>п</w:t>
      </w:r>
      <w:r w:rsidR="00A76A9E">
        <w:rPr>
          <w:sz w:val="28"/>
          <w:szCs w:val="28"/>
        </w:rPr>
        <w:t xml:space="preserve">о </w:t>
      </w:r>
      <w:r w:rsidR="00A76A9E" w:rsidRPr="00624EBA">
        <w:rPr>
          <w:sz w:val="28"/>
          <w:szCs w:val="28"/>
        </w:rPr>
        <w:t>правил</w:t>
      </w:r>
      <w:r w:rsidR="00A76A9E">
        <w:rPr>
          <w:sz w:val="28"/>
          <w:szCs w:val="28"/>
        </w:rPr>
        <w:t>ам</w:t>
      </w:r>
      <w:r w:rsidR="00A76A9E"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76A9E">
        <w:rPr>
          <w:sz w:val="28"/>
          <w:szCs w:val="28"/>
        </w:rPr>
        <w:t>Рятамакский</w:t>
      </w:r>
      <w:proofErr w:type="spellEnd"/>
      <w:r w:rsidR="00A76A9E"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="00A76A9E" w:rsidRPr="00624EBA">
        <w:rPr>
          <w:sz w:val="28"/>
          <w:szCs w:val="28"/>
        </w:rPr>
        <w:t>Ермекеевский</w:t>
      </w:r>
      <w:proofErr w:type="spellEnd"/>
      <w:r w:rsidR="00A76A9E"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286B6E" w:rsidRDefault="00600EAD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76A9E">
        <w:rPr>
          <w:sz w:val="28"/>
          <w:szCs w:val="28"/>
        </w:rPr>
        <w:t>.08.201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 w:rsidR="007F0009">
        <w:rPr>
          <w:sz w:val="28"/>
          <w:szCs w:val="28"/>
        </w:rPr>
        <w:t xml:space="preserve"> </w:t>
      </w:r>
      <w:r w:rsidR="00A76A9E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A76A9E">
        <w:rPr>
          <w:sz w:val="28"/>
          <w:szCs w:val="28"/>
        </w:rPr>
        <w:t>.08.201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 w:rsidR="00A76A9E">
        <w:rPr>
          <w:sz w:val="28"/>
          <w:szCs w:val="28"/>
        </w:rPr>
        <w:t xml:space="preserve"> </w:t>
      </w:r>
      <w:r w:rsidR="00A76A9E" w:rsidRPr="00286B6E">
        <w:rPr>
          <w:sz w:val="28"/>
          <w:szCs w:val="28"/>
        </w:rPr>
        <w:t xml:space="preserve">Согласовать проект </w:t>
      </w:r>
      <w:r w:rsidR="00A76A9E">
        <w:rPr>
          <w:sz w:val="28"/>
          <w:szCs w:val="28"/>
        </w:rPr>
        <w:t xml:space="preserve">по </w:t>
      </w:r>
      <w:r w:rsidR="00A76A9E" w:rsidRPr="00624EBA">
        <w:rPr>
          <w:sz w:val="28"/>
          <w:szCs w:val="28"/>
        </w:rPr>
        <w:t>правил</w:t>
      </w:r>
      <w:r w:rsidR="00A76A9E">
        <w:rPr>
          <w:sz w:val="28"/>
          <w:szCs w:val="28"/>
        </w:rPr>
        <w:t>ам</w:t>
      </w:r>
      <w:r w:rsidR="007F0009">
        <w:rPr>
          <w:sz w:val="28"/>
          <w:szCs w:val="28"/>
        </w:rPr>
        <w:t xml:space="preserve"> </w:t>
      </w:r>
      <w:r w:rsidR="00A76A9E" w:rsidRPr="00624EBA">
        <w:rPr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A76A9E">
        <w:rPr>
          <w:sz w:val="28"/>
          <w:szCs w:val="28"/>
        </w:rPr>
        <w:t>Рятамакский</w:t>
      </w:r>
      <w:proofErr w:type="spellEnd"/>
      <w:r w:rsidR="00A76A9E"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="00A76A9E" w:rsidRPr="00624EBA">
        <w:rPr>
          <w:sz w:val="28"/>
          <w:szCs w:val="28"/>
        </w:rPr>
        <w:t>Ермекеевский</w:t>
      </w:r>
      <w:proofErr w:type="spellEnd"/>
      <w:r w:rsidR="00A76A9E" w:rsidRPr="00624EBA">
        <w:rPr>
          <w:sz w:val="28"/>
          <w:szCs w:val="28"/>
        </w:rPr>
        <w:t xml:space="preserve"> район Республики Башкортостан</w:t>
      </w:r>
      <w:r w:rsidR="00A76A9E">
        <w:rPr>
          <w:sz w:val="28"/>
          <w:szCs w:val="28"/>
        </w:rPr>
        <w:t xml:space="preserve"> </w:t>
      </w:r>
      <w:r w:rsidR="00A76A9E" w:rsidRPr="00286B6E">
        <w:rPr>
          <w:sz w:val="28"/>
          <w:szCs w:val="28"/>
        </w:rPr>
        <w:t>в установленном порядке</w:t>
      </w:r>
      <w:r w:rsidR="00A76A9E">
        <w:rPr>
          <w:sz w:val="28"/>
          <w:szCs w:val="28"/>
        </w:rPr>
        <w:t>.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624EBA" w:rsidRDefault="00A76A9E" w:rsidP="00A76A9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0EAD">
        <w:rPr>
          <w:sz w:val="28"/>
          <w:szCs w:val="28"/>
        </w:rPr>
        <w:t>6</w:t>
      </w:r>
      <w:r>
        <w:rPr>
          <w:sz w:val="28"/>
          <w:szCs w:val="28"/>
        </w:rPr>
        <w:t>.08.201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 w:rsidR="00600EAD">
        <w:rPr>
          <w:sz w:val="28"/>
          <w:szCs w:val="28"/>
        </w:rPr>
        <w:t xml:space="preserve"> -28</w:t>
      </w:r>
      <w:r>
        <w:rPr>
          <w:sz w:val="28"/>
          <w:szCs w:val="28"/>
        </w:rPr>
        <w:t>.08.201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 xml:space="preserve">Рассмотреть все предложения жителей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jc w:val="both"/>
        <w:rPr>
          <w:sz w:val="28"/>
          <w:szCs w:val="28"/>
        </w:rPr>
      </w:pPr>
    </w:p>
    <w:p w:rsidR="00A76A9E" w:rsidRPr="00624EBA" w:rsidRDefault="00A76A9E" w:rsidP="00A76A9E">
      <w:pPr>
        <w:jc w:val="both"/>
        <w:rPr>
          <w:sz w:val="28"/>
          <w:szCs w:val="28"/>
        </w:rPr>
      </w:pPr>
      <w:r w:rsidRPr="00286B6E">
        <w:rPr>
          <w:sz w:val="28"/>
          <w:szCs w:val="28"/>
        </w:rPr>
        <w:t xml:space="preserve"> </w:t>
      </w:r>
      <w:r w:rsidR="00600EAD">
        <w:rPr>
          <w:sz w:val="28"/>
          <w:szCs w:val="28"/>
        </w:rPr>
        <w:t>28</w:t>
      </w:r>
      <w:r>
        <w:rPr>
          <w:sz w:val="28"/>
          <w:szCs w:val="28"/>
        </w:rPr>
        <w:t>.08.201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 w:rsidR="007F0009"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Провести публичные слушания</w:t>
      </w:r>
      <w:r>
        <w:rPr>
          <w:sz w:val="28"/>
          <w:szCs w:val="28"/>
        </w:rPr>
        <w:t xml:space="preserve"> </w:t>
      </w:r>
      <w:r w:rsidR="0076602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7F0009">
        <w:rPr>
          <w:sz w:val="28"/>
          <w:szCs w:val="28"/>
        </w:rPr>
        <w:t>б утверждении п</w:t>
      </w:r>
      <w:r w:rsidRPr="00624EBA">
        <w:rPr>
          <w:sz w:val="28"/>
          <w:szCs w:val="28"/>
        </w:rPr>
        <w:t xml:space="preserve">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  <w:r w:rsidR="0076602E">
        <w:rPr>
          <w:sz w:val="28"/>
          <w:szCs w:val="28"/>
        </w:rPr>
        <w:t>»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Pr="00466C09" w:rsidRDefault="00600EAD" w:rsidP="00A76A9E">
      <w:pPr>
        <w:jc w:val="both"/>
        <w:rPr>
          <w:b/>
        </w:rPr>
      </w:pPr>
      <w:r>
        <w:rPr>
          <w:sz w:val="28"/>
          <w:szCs w:val="28"/>
        </w:rPr>
        <w:t>30</w:t>
      </w:r>
      <w:r w:rsidR="00A76A9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76A9E">
        <w:rPr>
          <w:sz w:val="28"/>
          <w:szCs w:val="28"/>
        </w:rPr>
        <w:t>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 w:rsidR="00A76A9E" w:rsidRPr="00286B6E">
        <w:rPr>
          <w:sz w:val="28"/>
          <w:szCs w:val="28"/>
        </w:rPr>
        <w:t xml:space="preserve"> Провести </w:t>
      </w:r>
      <w:r w:rsidR="00A76A9E">
        <w:rPr>
          <w:sz w:val="28"/>
          <w:szCs w:val="28"/>
        </w:rPr>
        <w:t xml:space="preserve">заседания Совета </w:t>
      </w:r>
      <w:r w:rsidR="00A76A9E" w:rsidRPr="00286B6E">
        <w:rPr>
          <w:sz w:val="28"/>
          <w:szCs w:val="28"/>
        </w:rPr>
        <w:t>по утверждению</w:t>
      </w:r>
      <w:r w:rsidR="00A76A9E">
        <w:rPr>
          <w:sz w:val="28"/>
          <w:szCs w:val="28"/>
        </w:rPr>
        <w:t xml:space="preserve">  правил</w:t>
      </w:r>
      <w:r w:rsidR="00A76A9E"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76A9E">
        <w:rPr>
          <w:sz w:val="28"/>
          <w:szCs w:val="28"/>
        </w:rPr>
        <w:t>Рятамакский</w:t>
      </w:r>
      <w:proofErr w:type="spellEnd"/>
      <w:r w:rsidR="00A76A9E"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="00A76A9E" w:rsidRPr="00624EBA">
        <w:rPr>
          <w:sz w:val="28"/>
          <w:szCs w:val="28"/>
        </w:rPr>
        <w:t>Ермекеевский</w:t>
      </w:r>
      <w:proofErr w:type="spellEnd"/>
      <w:r w:rsidR="00A76A9E" w:rsidRPr="00624EBA">
        <w:rPr>
          <w:sz w:val="28"/>
          <w:szCs w:val="28"/>
        </w:rPr>
        <w:t xml:space="preserve"> район Республики Башкортостан</w:t>
      </w:r>
    </w:p>
    <w:p w:rsidR="00A76A9E" w:rsidRPr="00286B6E" w:rsidRDefault="00A76A9E" w:rsidP="00A76A9E">
      <w:pPr>
        <w:ind w:firstLine="600"/>
        <w:jc w:val="both"/>
        <w:rPr>
          <w:sz w:val="28"/>
          <w:szCs w:val="28"/>
        </w:rPr>
      </w:pPr>
    </w:p>
    <w:p w:rsidR="00A76A9E" w:rsidRDefault="00600EAD" w:rsidP="00A76A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A76A9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76A9E">
        <w:rPr>
          <w:sz w:val="28"/>
          <w:szCs w:val="28"/>
        </w:rPr>
        <w:t>.201</w:t>
      </w:r>
      <w:r w:rsidR="007F0009">
        <w:rPr>
          <w:sz w:val="28"/>
          <w:szCs w:val="28"/>
        </w:rPr>
        <w:t>9</w:t>
      </w:r>
      <w:r w:rsidR="00D9313E">
        <w:rPr>
          <w:sz w:val="28"/>
          <w:szCs w:val="28"/>
        </w:rPr>
        <w:t xml:space="preserve"> г.</w:t>
      </w:r>
      <w:r w:rsidR="00A76A9E">
        <w:rPr>
          <w:sz w:val="28"/>
          <w:szCs w:val="28"/>
        </w:rPr>
        <w:t xml:space="preserve"> </w:t>
      </w:r>
      <w:r w:rsidR="00A76A9E"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p w:rsidR="00245E56" w:rsidRDefault="00245E56" w:rsidP="00A76A9E">
      <w:pPr>
        <w:jc w:val="both"/>
      </w:pPr>
    </w:p>
    <w:sectPr w:rsidR="00245E56" w:rsidSect="00A76A9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9E"/>
    <w:rsid w:val="00245E56"/>
    <w:rsid w:val="003D40C8"/>
    <w:rsid w:val="00595205"/>
    <w:rsid w:val="005F52F2"/>
    <w:rsid w:val="00600EAD"/>
    <w:rsid w:val="0076602E"/>
    <w:rsid w:val="007F0009"/>
    <w:rsid w:val="00824234"/>
    <w:rsid w:val="00A76A9E"/>
    <w:rsid w:val="00A8123A"/>
    <w:rsid w:val="00AC679C"/>
    <w:rsid w:val="00AE2B0F"/>
    <w:rsid w:val="00C81907"/>
    <w:rsid w:val="00CF3F9C"/>
    <w:rsid w:val="00D233A4"/>
    <w:rsid w:val="00D81F6F"/>
    <w:rsid w:val="00D9313E"/>
    <w:rsid w:val="00E1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AE3D43-575D-4CFE-AA46-20F77B2F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2019-10-15T10:20:00Z</cp:lastPrinted>
  <dcterms:created xsi:type="dcterms:W3CDTF">2018-08-16T11:51:00Z</dcterms:created>
  <dcterms:modified xsi:type="dcterms:W3CDTF">2019-10-16T11:39:00Z</dcterms:modified>
</cp:coreProperties>
</file>