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6" w:rsidRDefault="00905DF6" w:rsidP="00905DF6">
      <w:pPr>
        <w:tabs>
          <w:tab w:val="left" w:pos="3818"/>
        </w:tabs>
        <w:ind w:hanging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9D955C" wp14:editId="3E77AD7C">
            <wp:simplePos x="0" y="0"/>
            <wp:positionH relativeFrom="column">
              <wp:posOffset>2343150</wp:posOffset>
            </wp:positionH>
            <wp:positionV relativeFrom="page">
              <wp:posOffset>447675</wp:posOffset>
            </wp:positionV>
            <wp:extent cx="963930" cy="12573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05DF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05DF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="00CA4B60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</w:p>
    <w:p w:rsidR="00905DF6" w:rsidRPr="00905DF6" w:rsidRDefault="00905DF6" w:rsidP="00905DF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ЙƏРМƏКƏЙ РАЙОНЫ                                                           Администрация  </w:t>
      </w:r>
      <w:proofErr w:type="gramStart"/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905DF6" w:rsidRPr="00905DF6" w:rsidRDefault="00905DF6" w:rsidP="00905DF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МУНИЦИПАЛЬ РАЙОНЫНЫҢ  </w:t>
      </w:r>
      <w:proofErr w:type="gramStart"/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905DF6" w:rsidRPr="00905DF6" w:rsidRDefault="00905DF6" w:rsidP="00905DF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ауыл  советы ауыл                                                             муниципального  района                 </w:t>
      </w:r>
    </w:p>
    <w:p w:rsidR="00905DF6" w:rsidRPr="00905DF6" w:rsidRDefault="00905DF6" w:rsidP="00905DF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DF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билəмəҺе  хакимиəте                                                              Ермекеевский  район</w:t>
      </w:r>
    </w:p>
    <w:p w:rsidR="00905DF6" w:rsidRPr="00905DF6" w:rsidRDefault="00905DF6" w:rsidP="00905DF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905DF6" w:rsidRDefault="00905DF6" w:rsidP="00905DF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т.(34741)2-66-37   </w:t>
      </w:r>
    </w:p>
    <w:p w:rsidR="00905DF6" w:rsidRDefault="00905DF6" w:rsidP="00905DF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905DF6" w:rsidRPr="00A038E9" w:rsidRDefault="00905DF6" w:rsidP="00905DF6">
      <w:pPr>
        <w:tabs>
          <w:tab w:val="left" w:pos="3818"/>
        </w:tabs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b/>
        </w:rPr>
        <w:t xml:space="preserve">      </w:t>
      </w:r>
      <w:r>
        <w:rPr>
          <w:rFonts w:ascii="Lucida Sans Unicode" w:eastAsia="Arial Unicode MS" w:hAnsi="Lucida Sans Unicode" w:cs="Lucida Sans Unicode"/>
          <w:b/>
        </w:rPr>
        <w:t xml:space="preserve">  </w:t>
      </w:r>
      <w:r w:rsidRPr="00A038E9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 </w:t>
      </w:r>
      <w:r w:rsidRPr="00A038E9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</w:t>
      </w:r>
      <w:r w:rsidRPr="00A038E9">
        <w:rPr>
          <w:rFonts w:ascii="Lucida Sans Unicode" w:eastAsia="Arial Unicode MS" w:hAnsi="Lucida Sans Unicode" w:cs="Lucida Sans Unicode"/>
          <w:sz w:val="26"/>
          <w:szCs w:val="26"/>
        </w:rPr>
        <w:t xml:space="preserve">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33   </w:t>
      </w:r>
      <w:r w:rsidRPr="00A038E9">
        <w:rPr>
          <w:rFonts w:ascii="Lucida Sans Unicode" w:eastAsia="Arial Unicode MS" w:hAnsi="Lucida Sans Unicode" w:cs="Lucida Sans Unicode"/>
          <w:sz w:val="26"/>
          <w:szCs w:val="26"/>
        </w:rPr>
        <w:t xml:space="preserve">       </w:t>
      </w:r>
      <w:r w:rsidRPr="00A038E9">
        <w:rPr>
          <w:rFonts w:ascii="Lucida Sans Unicode" w:eastAsia="Arial Unicode MS" w:hAnsi="Lucida Sans Unicode" w:cs="Lucida Sans Unicode"/>
          <w:sz w:val="26"/>
          <w:szCs w:val="26"/>
          <w:lang w:val="be-BY"/>
        </w:rPr>
        <w:t xml:space="preserve">    </w:t>
      </w:r>
      <w:r w:rsidRPr="00A038E9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</w:t>
      </w:r>
      <w:r w:rsidRPr="00A038E9"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905DF6" w:rsidRDefault="00905DF6" w:rsidP="00905DF6">
      <w:pPr>
        <w:tabs>
          <w:tab w:val="right" w:pos="3458"/>
        </w:tabs>
        <w:ind w:left="-284"/>
        <w:rPr>
          <w:rFonts w:eastAsia="Arial Unicode MS"/>
          <w:sz w:val="26"/>
          <w:szCs w:val="26"/>
        </w:rPr>
      </w:pPr>
      <w:r w:rsidRPr="00A038E9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>27 декабрь 20</w:t>
      </w:r>
      <w:r w:rsidRPr="002634CA">
        <w:rPr>
          <w:rFonts w:eastAsia="Arial Unicode MS"/>
          <w:sz w:val="26"/>
          <w:szCs w:val="26"/>
        </w:rPr>
        <w:t>2</w:t>
      </w:r>
      <w:r>
        <w:rPr>
          <w:rFonts w:eastAsia="Arial Unicode MS"/>
          <w:sz w:val="26"/>
          <w:szCs w:val="26"/>
          <w:lang w:val="en-US"/>
        </w:rPr>
        <w:t>1</w:t>
      </w:r>
      <w:r w:rsidRPr="00A038E9">
        <w:rPr>
          <w:rFonts w:eastAsia="Arial Unicode MS"/>
          <w:sz w:val="26"/>
          <w:szCs w:val="26"/>
        </w:rPr>
        <w:t xml:space="preserve"> й.                                                                   </w:t>
      </w:r>
      <w:r>
        <w:rPr>
          <w:rFonts w:eastAsia="Arial Unicode MS"/>
          <w:sz w:val="26"/>
          <w:szCs w:val="26"/>
        </w:rPr>
        <w:t xml:space="preserve">      </w:t>
      </w:r>
      <w:r w:rsidRPr="00A038E9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>27 декабря  20</w:t>
      </w:r>
      <w:r w:rsidRPr="002634CA">
        <w:rPr>
          <w:rFonts w:eastAsia="Arial Unicode MS"/>
          <w:sz w:val="26"/>
          <w:szCs w:val="26"/>
        </w:rPr>
        <w:t>2</w:t>
      </w:r>
      <w:r>
        <w:rPr>
          <w:rFonts w:eastAsia="Arial Unicode MS"/>
          <w:sz w:val="26"/>
          <w:szCs w:val="26"/>
          <w:lang w:val="en-US"/>
        </w:rPr>
        <w:t>1</w:t>
      </w:r>
      <w:r w:rsidRPr="00A038E9">
        <w:rPr>
          <w:rFonts w:eastAsia="Arial Unicode MS"/>
          <w:sz w:val="26"/>
          <w:szCs w:val="26"/>
        </w:rPr>
        <w:t xml:space="preserve"> г. </w:t>
      </w:r>
    </w:p>
    <w:p w:rsidR="00905DF6" w:rsidRPr="00A038E9" w:rsidRDefault="00905DF6" w:rsidP="00905DF6">
      <w:pPr>
        <w:tabs>
          <w:tab w:val="right" w:pos="3458"/>
        </w:tabs>
        <w:ind w:left="-284"/>
        <w:rPr>
          <w:rFonts w:eastAsia="Arial Unicode MS"/>
          <w:sz w:val="26"/>
          <w:szCs w:val="26"/>
        </w:rPr>
      </w:pPr>
    </w:p>
    <w:p w:rsidR="00905DF6" w:rsidRDefault="00905DF6" w:rsidP="00905DF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 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Рятамакский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района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tabs>
          <w:tab w:val="left" w:pos="2835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соответствии с Федеральным законом от 27 июля 2010 года 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 xml:space="preserve"> п о с т а н о в л я ю: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 1.Утвердить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 в сельском поселении </w:t>
      </w:r>
      <w:proofErr w:type="spellStart"/>
      <w:r>
        <w:rPr>
          <w:color w:val="000000"/>
          <w:sz w:val="28"/>
          <w:szCs w:val="28"/>
        </w:rPr>
        <w:t>Рятамакский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</w:rPr>
        <w:t> 2. Признать утратившими силу постановления главы сельского поселения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  <w:proofErr w:type="spellStart"/>
      <w:r w:rsidR="00CA4B60">
        <w:rPr>
          <w:color w:val="000000"/>
          <w:sz w:val="28"/>
          <w:szCs w:val="28"/>
        </w:rPr>
        <w:t>Рятамакский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23.12.2019 г. № 65 «Об утверждении административного регламента предоставления муниципальной услуги «Передача жилых помещений муниципального жилищного фонда в собственность граждан в порядке приватизации» 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Рятамакский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="00CA4B60">
        <w:rPr>
          <w:color w:val="000000"/>
          <w:sz w:val="28"/>
          <w:szCs w:val="28"/>
        </w:rPr>
        <w:t>» со всеми изменениями.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</w:rPr>
        <w:t>3.Обнародовать настоящее постановление на информационном стенде в здании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Рятамакский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color w:val="000000"/>
          <w:sz w:val="28"/>
          <w:szCs w:val="28"/>
        </w:rPr>
        <w:t>Рятамак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Коммунистическая</w:t>
      </w:r>
      <w:proofErr w:type="gramEnd"/>
      <w:r>
        <w:rPr>
          <w:color w:val="000000"/>
          <w:sz w:val="28"/>
          <w:szCs w:val="28"/>
        </w:rPr>
        <w:t>, 28  и на  официальном сайте в сети «Интернет».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 выполнением настоящего постановления оставляю за собой.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left="567"/>
        <w:jc w:val="both"/>
      </w:pPr>
      <w:r>
        <w:rPr>
          <w:color w:val="000000"/>
          <w:sz w:val="28"/>
          <w:szCs w:val="28"/>
        </w:rPr>
        <w:t> </w:t>
      </w:r>
    </w:p>
    <w:p w:rsidR="00905DF6" w:rsidRDefault="00905DF6" w:rsidP="00905DF6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905DF6" w:rsidRDefault="00905DF6" w:rsidP="00905DF6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Рятамакский</w:t>
      </w:r>
      <w:proofErr w:type="spellEnd"/>
      <w:r>
        <w:rPr>
          <w:color w:val="000000"/>
          <w:sz w:val="28"/>
          <w:szCs w:val="28"/>
        </w:rPr>
        <w:t xml:space="preserve"> сельсовет                                                          </w:t>
      </w:r>
      <w:proofErr w:type="spellStart"/>
      <w:r>
        <w:rPr>
          <w:color w:val="000000"/>
          <w:sz w:val="28"/>
          <w:szCs w:val="28"/>
        </w:rPr>
        <w:t>Л.Р.Салимов</w:t>
      </w:r>
      <w:proofErr w:type="spellEnd"/>
      <w:r>
        <w:rPr>
          <w:color w:val="000000"/>
          <w:sz w:val="28"/>
          <w:szCs w:val="28"/>
        </w:rP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t> </w:t>
      </w:r>
    </w:p>
    <w:p w:rsidR="00CA4B60" w:rsidRDefault="00CA4B60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  <w:rPr>
          <w:color w:val="000000"/>
        </w:rPr>
      </w:pPr>
    </w:p>
    <w:p w:rsidR="00CA4B60" w:rsidRDefault="00CA4B60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  <w:rPr>
          <w:color w:val="000000"/>
        </w:rPr>
      </w:pPr>
    </w:p>
    <w:p w:rsidR="00CA4B60" w:rsidRDefault="00CA4B60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  <w:rPr>
          <w:color w:val="000000"/>
        </w:rPr>
      </w:pPr>
    </w:p>
    <w:p w:rsidR="00CA4B60" w:rsidRDefault="00CA4B60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  <w:rPr>
          <w:color w:val="000000"/>
        </w:rPr>
      </w:pPr>
    </w:p>
    <w:p w:rsidR="00CA4B60" w:rsidRDefault="00CA4B60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  <w:rPr>
          <w:color w:val="000000"/>
        </w:rPr>
      </w:pPr>
    </w:p>
    <w:p w:rsidR="00CA4B60" w:rsidRDefault="00CA4B60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  <w:rPr>
          <w:color w:val="000000"/>
        </w:rPr>
      </w:pP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851"/>
        <w:jc w:val="right"/>
      </w:pPr>
      <w:r>
        <w:rPr>
          <w:color w:val="000000"/>
        </w:rPr>
        <w:lastRenderedPageBreak/>
        <w:t>УТВЕРЖДЕН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r>
        <w:rPr>
          <w:color w:val="000000"/>
        </w:rPr>
        <w:t>постановлением   администрации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r>
        <w:rPr>
          <w:color w:val="000000"/>
        </w:rPr>
        <w:t xml:space="preserve">сельского поселения 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r>
        <w:rPr>
          <w:color w:val="000000"/>
        </w:rPr>
        <w:t>сельсовет муниципального района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r>
        <w:rPr>
          <w:color w:val="000000"/>
        </w:rPr>
        <w:t>Республики Башкортостан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r>
        <w:rPr>
          <w:color w:val="000000"/>
        </w:rPr>
        <w:t>от 27.12.2021 № 33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851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567"/>
        <w:jc w:val="center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Административный регламент предоставления муниципальной услуги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center"/>
      </w:pPr>
      <w:r>
        <w:rPr>
          <w:b/>
          <w:bCs/>
          <w:color w:val="000000"/>
        </w:rPr>
        <w:t>«Передача жилых помещений муниципального жилищного фонда в</w:t>
      </w:r>
      <w:r w:rsidR="00CA4B60"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</w:rPr>
        <w:t xml:space="preserve">собственность граждан в порядке приватизации» в сельском поселении </w:t>
      </w:r>
      <w:proofErr w:type="spellStart"/>
      <w:r>
        <w:rPr>
          <w:b/>
          <w:bCs/>
          <w:color w:val="000000"/>
        </w:rPr>
        <w:t>Рятамакский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Ермекеевский</w:t>
      </w:r>
      <w:proofErr w:type="spellEnd"/>
      <w:r>
        <w:rPr>
          <w:b/>
          <w:bCs/>
          <w:color w:val="000000"/>
        </w:rPr>
        <w:t xml:space="preserve"> район Республики</w:t>
      </w:r>
      <w:r>
        <w:rPr>
          <w:color w:val="000000"/>
        </w:rPr>
        <w:t xml:space="preserve"> </w:t>
      </w:r>
      <w:r w:rsidRPr="00905DF6">
        <w:rPr>
          <w:b/>
          <w:color w:val="000000"/>
        </w:rPr>
        <w:t>Башкортостан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426"/>
        <w:jc w:val="center"/>
      </w:pPr>
      <w:r>
        <w:rPr>
          <w:b/>
          <w:bCs/>
          <w:color w:val="000000"/>
        </w:rPr>
        <w:t>I. Общие положения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Предмет регулирования Административного регламента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>
        <w:rPr>
          <w:color w:val="000000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Круг заявителей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1.2. 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Требования к порядку информирования о предоставлении муниципальной услуги 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905DF6" w:rsidRDefault="00905DF6" w:rsidP="00905DF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непосредственно при личном приеме заявителя в Администрации 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 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905DF6" w:rsidRDefault="00905DF6" w:rsidP="00905DF6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по телефону в Администрации или РГАУ МФЦ;</w:t>
      </w:r>
    </w:p>
    <w:p w:rsidR="00905DF6" w:rsidRDefault="00905DF6" w:rsidP="00905DF6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/>
        <w:ind w:left="709"/>
        <w:jc w:val="both"/>
      </w:pPr>
      <w:r>
        <w:t> </w:t>
      </w:r>
    </w:p>
    <w:p w:rsidR="00905DF6" w:rsidRDefault="00905DF6" w:rsidP="00905DF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письменно, в том числе посредством электронной почты, факсимильной связи;</w:t>
      </w:r>
    </w:p>
    <w:p w:rsidR="00905DF6" w:rsidRDefault="00905DF6" w:rsidP="00905DF6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посредством размещения в открытой и доступной форме информации:</w:t>
      </w:r>
    </w:p>
    <w:p w:rsidR="00905DF6" w:rsidRDefault="00905DF6" w:rsidP="00905DF6">
      <w:pPr>
        <w:pStyle w:val="a3"/>
        <w:widowControl w:val="0"/>
        <w:tabs>
          <w:tab w:val="left" w:pos="851"/>
          <w:tab w:val="left" w:pos="1134"/>
        </w:tabs>
        <w:spacing w:before="0" w:beforeAutospacing="0" w:after="200" w:afterAutospacing="0"/>
        <w:ind w:firstLine="709"/>
        <w:jc w:val="both"/>
      </w:pPr>
      <w:r>
        <w:rPr>
          <w:color w:val="00000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05DF6" w:rsidRDefault="00905DF6" w:rsidP="00905DF6">
      <w:pPr>
        <w:pStyle w:val="a3"/>
        <w:widowControl w:val="0"/>
        <w:tabs>
          <w:tab w:val="left" w:pos="851"/>
          <w:tab w:val="left" w:pos="1134"/>
        </w:tabs>
        <w:spacing w:before="0" w:beforeAutospacing="0" w:after="200" w:afterAutospacing="0"/>
        <w:ind w:firstLine="709"/>
        <w:jc w:val="both"/>
      </w:pPr>
      <w:r>
        <w:rPr>
          <w:color w:val="000000"/>
        </w:rPr>
        <w:t xml:space="preserve">на официальном сайте Администрации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  (spbeketovo.ru);</w:t>
      </w:r>
    </w:p>
    <w:p w:rsidR="00905DF6" w:rsidRDefault="00905DF6" w:rsidP="00905DF6">
      <w:pPr>
        <w:pStyle w:val="a3"/>
        <w:widowControl w:val="0"/>
        <w:numPr>
          <w:ilvl w:val="0"/>
          <w:numId w:val="4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посредством размещения информации на информационных стендах Администрации или РГАУ МФЦ.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1.5. Информирование осуществляется по вопросам, касающимся: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способов подачи заявления о предоставлении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справочной информации о работе Администрации (структурного подразделения Администрации);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документов, необходимых для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порядка и сроков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порядка получения сведений о ходе рассмотрения  заявления о предоставлении муниципальной услуги и о результатах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1.6. При устном обращении заявителя (лично или по телефону) должностное лицо Администрации или 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>
        <w:rPr>
          <w:i/>
          <w:iCs/>
          <w:color w:val="000000"/>
        </w:rPr>
        <w:t> </w:t>
      </w:r>
      <w:r>
        <w:rPr>
          <w:color w:val="000000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изложить обращение в письменной форме; 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назначить другое время для консультаций.</w:t>
      </w:r>
    </w:p>
    <w:p w:rsidR="00905DF6" w:rsidRDefault="00905DF6" w:rsidP="00905DF6">
      <w:pPr>
        <w:pStyle w:val="a3"/>
        <w:tabs>
          <w:tab w:val="left" w:pos="7425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Продолжительность информирования по телефону не должна превышать 10 минут.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Информирование при личном приеме заявителя осуществляется в соответствии с графиком приема граждан.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tooltip="file:///C:\Users\IDiana\Desktop\мод.регламенты\15.%20Жилые%20помещения%20Приватизация.docx#Par84" w:history="1">
        <w:r>
          <w:rPr>
            <w:rStyle w:val="a4"/>
            <w:color w:val="000000"/>
          </w:rPr>
          <w:t>пункте</w:t>
        </w:r>
      </w:hyperlink>
      <w:r>
        <w:rPr>
          <w:color w:val="000000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905DF6" w:rsidRDefault="00905DF6" w:rsidP="00905DF6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и способы подачи заявления о предоставлении муниципальной услуги;</w:t>
      </w:r>
    </w:p>
    <w:p w:rsidR="00905DF6" w:rsidRDefault="00905DF6" w:rsidP="00905DF6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и способы предварительной записи на подачу заявления о предоставлении муниципальной услуги;</w:t>
      </w:r>
    </w:p>
    <w:p w:rsidR="00905DF6" w:rsidRDefault="00905DF6" w:rsidP="00905DF6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1.10. На информационных стендах Администрации подлежит размещению информация: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о месте нахождения и графике работы Администрации, а также РГАУ МФЦ;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справочные телефоны структурных подразделений Администрации, предоставляющих муниципальную услугу;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сроки предоставления муниципальной услуги;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образцы заполнения заявления и приложений к заявлениям;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исчерпывающий перечень документов, необходимых для предоставления муниципальной услуги;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исчерпывающий перечень оснований для приостановления или отказа в предоставлении муниципальной услуги;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и способы подачи заявления о предоставлении  муниципальной услуги;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и способы получения разъяснений по порядку предоставления муниципальной услуги;</w:t>
      </w:r>
    </w:p>
    <w:p w:rsidR="00905DF6" w:rsidRDefault="00905DF6" w:rsidP="00905DF6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</w:t>
      </w:r>
    </w:p>
    <w:p w:rsidR="00905DF6" w:rsidRDefault="00905DF6" w:rsidP="00905DF6">
      <w:pPr>
        <w:pStyle w:val="a3"/>
        <w:spacing w:before="0" w:beforeAutospacing="0" w:after="0" w:afterAutospacing="0"/>
        <w:ind w:left="709"/>
        <w:jc w:val="both"/>
      </w:pPr>
      <w:r>
        <w:t> </w:t>
      </w:r>
    </w:p>
    <w:p w:rsidR="00905DF6" w:rsidRDefault="00905DF6" w:rsidP="00905DF6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муниципальной услуги;</w:t>
      </w:r>
    </w:p>
    <w:p w:rsidR="00905DF6" w:rsidRDefault="00905DF6" w:rsidP="00905DF6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записи на личный прием к должностным лицам;</w:t>
      </w:r>
    </w:p>
    <w:p w:rsidR="00905DF6" w:rsidRDefault="00905DF6" w:rsidP="00905DF6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1.12. </w:t>
      </w:r>
      <w:proofErr w:type="gramStart"/>
      <w:r>
        <w:rPr>
          <w:color w:val="00000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rPr>
          <w:color w:val="000000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Порядок, форма, место размещения и способы получения справочной информации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1.14. Справочная информация: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о месте нахождения и графике работы Администрации, его структурного подразделения, предоставляющего муниципальную услугу,  а также РГАУ МФЦ;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справочные телефоны структурных подразделений Администрации;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адреса официального сайта, а также электронной почты Администрации;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 </w:t>
      </w:r>
      <w:proofErr w:type="gramStart"/>
      <w:r>
        <w:rPr>
          <w:color w:val="000000"/>
        </w:rPr>
        <w:t>размещена</w:t>
      </w:r>
      <w:proofErr w:type="gramEnd"/>
      <w:r>
        <w:rPr>
          <w:color w:val="000000"/>
        </w:rPr>
        <w:t xml:space="preserve">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II. Стандарт предоставления муниципальной услуги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567"/>
        <w:jc w:val="center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Наименование муниципальной услуги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2.1. Передача жилых помещений муниципального жилищного фонда в собственность граждан в порядке приватизации.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Наименование органа местного самоуправления (организации), предоставляющего муниципальную услугу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2.2. Муниципальная услуга предоставляется Администрацией сельского поселения </w:t>
      </w:r>
      <w:proofErr w:type="spellStart"/>
      <w:r w:rsidR="003F3F08"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</w:pPr>
      <w:r>
        <w:rPr>
          <w:color w:val="000000"/>
        </w:rPr>
        <w:t xml:space="preserve">При предоставлении муниципальной услуги Администрация взаимодействует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Федеральной службой государственной регистрации, кадастра и картографии;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Федеральной налоговой службой;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Пенсионным фондом Российской Федерации;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 Государственным казенным учреждением Республики Башкортостан «Центр мониторинга аварийного жилищного фонда»;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905DF6" w:rsidRDefault="00905DF6" w:rsidP="00905DF6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__________________________________________________________.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                  (при необходимости указываются иные органы власти и организации)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Описание результата предоставления муниципальной услуги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2.5. Результатом предоставления муниципальной услуги является: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1) проект договора передачи жилого помещения в собственность граждан в порядке приватизации;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2) мотивированный отказ в передаче жилых помещений муниципального жилищного фонда в собственность граждан в порядке приватизации (далее - мотивированный отказ в предоставлении муниципальной услуги).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Нормативные правовые акты, регулирующие предоставление 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1) Заявление о предоставлении муниципальной услуги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путем заполнения формы заявления через «Личный кабинет» на РПГУ (далее – запрос);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виде бумажного документа, который заявитель получает непосредственно при личном обращении в РГАУ МФЦ;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заявлении указываются: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документ, удостоверяющий полномочия представителя.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3) 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4) 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2.8.1.  </w:t>
      </w:r>
      <w:proofErr w:type="gramStart"/>
      <w:r>
        <w:rPr>
          <w:color w:val="000000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>
        <w:rPr>
          <w:color w:val="000000"/>
        </w:rPr>
        <w:t xml:space="preserve"> заявлению и возвращает оригиналы документов заявителю (представителю).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Документы, указанные в подпунктах 2 - 5 пункта 2.8 настоящего Административного регламента, представляются заявителем в копиях с предъявлением их оригиналов должностному лицу 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1) выписка из Единого государственного реестра недвижимости (далее – ЕГРН):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о правах отдельного лица на имеющиеся (имевшиеся) у него объекты недвижимости;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о переходе прав на недвижимое имущество;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lastRenderedPageBreak/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>
        <w:rPr>
          <w:color w:val="000000"/>
        </w:rPr>
        <w:t xml:space="preserve"> и сделок с ним»);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3) документы (сведения), подтверждающие регистрацию по месту жительства или по месту пребывания;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5) 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>
        <w:rPr>
          <w:color w:val="000000"/>
        </w:rPr>
        <w:t>неподтверждающие</w:t>
      </w:r>
      <w:proofErr w:type="spellEnd"/>
      <w:r>
        <w:rPr>
          <w:color w:val="000000"/>
        </w:rPr>
        <w:t>) принадлежность жилого помещения к аварийному жилищному фонду;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2.10. Заявитель вправе представить по собственной инициативе в адрес Администрации документы, указанные в пункте 2.9 настоящего Административного регламента.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  2.11. Непредставление заявителем документов, указанных в пункте 2.9 настоящего Административного регламента, не является основанием для отказа в предоставлении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Указание на запрет требовать от заявителя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2.12. При предоставлении муниципальной услуги запрещается требовать от заявителя: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>
        <w:rPr>
          <w:color w:val="000000"/>
        </w:rPr>
        <w:t xml:space="preserve">, за исключением документов, включенных в определенный </w:t>
      </w:r>
      <w:hyperlink r:id="rId7" w:tooltip="consultantplus://offline/ref=3E86E21CAEE808B15EE65995705D624FD9998269787CE8617EDC49A072611E2B0D734EB45A42030A7D14015D90F88C5E0A08D932o4M5M" w:history="1">
        <w:r>
          <w:rPr>
            <w:rStyle w:val="a4"/>
            <w:color w:val="000000"/>
          </w:rPr>
          <w:t>частью 6 статьи 7</w:t>
        </w:r>
      </w:hyperlink>
      <w:r>
        <w:rPr>
          <w:color w:val="000000"/>
        </w:rPr>
        <w:t> Федерального   закона  от  27  июля 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приеме</w:t>
      </w:r>
      <w:proofErr w:type="gramEnd"/>
      <w:r>
        <w:rPr>
          <w:color w:val="000000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2.13. При предоставлении муниципальных услуг в электронной форме с использованием РПГУ запрещено: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отказывать в приеме запроса и иных документов, необходимых для</w:t>
      </w:r>
      <w:r>
        <w:rPr>
          <w:color w:val="000000"/>
        </w:rPr>
        <w:br/>
        <w:t> предоставления муниципальной услуги, в случае если запрос и документы, необходимые для предоставления муниципальной услуги, поданы в соответствии с информацией о сроках и порядке предоставления муниципальной услуги, опубликованной на РПГУ;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требовать от заявителя совершения иных действий, кроме</w:t>
      </w:r>
      <w:r>
        <w:rPr>
          <w:color w:val="000000"/>
        </w:rPr>
        <w:br/>
        <w:t> прохождения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соответствии с</w:t>
      </w:r>
      <w:r>
        <w:rPr>
          <w:color w:val="000000"/>
        </w:rPr>
        <w:br/>
        <w:t> 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05DF6" w:rsidRDefault="00905DF6" w:rsidP="00905D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требовать от заявителя представления документов, подтверждающих</w:t>
      </w:r>
      <w:r>
        <w:rPr>
          <w:color w:val="000000"/>
        </w:rPr>
        <w:br/>
        <w:t> внесение заявителем платы за предоставление муниципальной услуги.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неустановление</w:t>
      </w:r>
      <w:proofErr w:type="spellEnd"/>
      <w:r>
        <w:rPr>
          <w:color w:val="000000"/>
        </w:rPr>
        <w:t xml:space="preserve"> личности заявителя (представителя заявителя), обратившегося за оказанием услуги (</w:t>
      </w:r>
      <w:proofErr w:type="spellStart"/>
      <w:r>
        <w:rPr>
          <w:color w:val="000000"/>
        </w:rPr>
        <w:t>непредъявление</w:t>
      </w:r>
      <w:proofErr w:type="spellEnd"/>
      <w:r>
        <w:rPr>
          <w:color w:val="000000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>
        <w:rPr>
          <w:color w:val="000000"/>
        </w:rPr>
        <w:t>неподтверждение</w:t>
      </w:r>
      <w:proofErr w:type="spellEnd"/>
      <w:r>
        <w:rPr>
          <w:color w:val="000000"/>
        </w:rPr>
        <w:t xml:space="preserve"> полномочий представителя в случае личного обращения в Администрацию, РГАУ МФЦ;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>
        <w:rPr>
          <w:color w:val="000000"/>
        </w:rPr>
        <w:t>».;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gramEnd"/>
      <w:r>
        <w:rPr>
          <w:color w:val="000000"/>
        </w:rPr>
        <w:t>заявление подано в орган, не уполномоченный на  его рассмотрение.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Отказ в приеме заявления и прилагаемых к нему документов в иных случаях не допускается.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2.15. Заявление, поданное в форме электронного документа, в том числе с использованием РПГУ, к рассмотрению не принимается, если: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2.16. Основания для приостановления предоставления муниципальной услуги отсутствуют</w:t>
      </w:r>
      <w:r>
        <w:rPr>
          <w:i/>
          <w:iCs/>
          <w:color w:val="000000"/>
        </w:rPr>
        <w:t>.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2.17. Основания для отказа в предоставлении муниципальной услуги: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  если не представлены документы, указанные в пункте 2.8 настоящего Административного регламента;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  использование ранее заявителем права на приватизацию жилого помещения (кроме </w:t>
      </w:r>
      <w:proofErr w:type="gramStart"/>
      <w:r>
        <w:rPr>
          <w:color w:val="000000"/>
        </w:rPr>
        <w:t>случая</w:t>
      </w:r>
      <w:proofErr w:type="gramEnd"/>
      <w:r>
        <w:rPr>
          <w:color w:val="000000"/>
        </w:rPr>
        <w:t xml:space="preserve"> предусмотренного  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 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   наличие оснований, предусмотренных </w:t>
      </w:r>
      <w:hyperlink r:id="rId8" w:tooltip="consultantplus://offline/ref=70F4488748F88A69A53451B1602C2719FA413A3019092A4541670C87F2269B1D76CE7586A62430HCC2D" w:history="1">
        <w:r>
          <w:rPr>
            <w:rStyle w:val="a4"/>
            <w:color w:val="000000"/>
          </w:rPr>
          <w:t>статьей 4</w:t>
        </w:r>
      </w:hyperlink>
      <w:r>
        <w:rPr>
          <w:color w:val="000000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2.18. </w:t>
      </w:r>
      <w:proofErr w:type="gramStart"/>
      <w:r>
        <w:rPr>
          <w:color w:val="00000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2.19. За предоставление муниципальной услуги государственная пошлина не взимается.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Максимальный срок ожидания в очереди не превышает 15 минут.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 либо поданные через РГАУ МФЦ, принятые к рассмотрению Администрацией, подлежат регистрации в течение одного рабочего дня.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  праздничный день, - подлежит регистрации в следующий за ним первый рабочий день.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Требования к помещениям, в которых предоставляется </w:t>
      </w:r>
      <w:proofErr w:type="gramStart"/>
      <w:r>
        <w:rPr>
          <w:b/>
          <w:bCs/>
          <w:color w:val="000000"/>
        </w:rPr>
        <w:t>муниципальная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целях обеспечения беспрепятственного  доступа заявителей, в том числе передвигающихся на инвалидных колясках, вход в здание и помещения, в которых 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наименование;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местонахождение и юридический адрес;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режим работы;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график приема;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номера телефонов для справок.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Помещения, в которых предоставляется государственная услуга, оснащаются: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противопожарной системой и средствами пожаротушения;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системой оповещения о возникновении чрезвычайной ситуации;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средствами оказания первой медицинской помощи;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туалетными комнатами для посетителей.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номера кабинета и наименования отдела;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графика приема заявителей.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предоставлении муниципальной услуги инвалидам обеспечиваются: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2.24. Основными показателями доступности предоставления муниципальной услуги являются: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 либо через РГАУ МФЦ.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2.24.4. Возможность получения заявителем уведомлений о предоставлении муниципальной услуги с помощью РПГУ.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2.25. Основными показателями качества предоставления муниципальной услуги являются: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2.25.4. Отсутствие нарушений установленных сроков в процессе предоставления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color w:val="000000"/>
        </w:rPr>
        <w:t>итогам</w:t>
      </w:r>
      <w:proofErr w:type="gramEnd"/>
      <w:r>
        <w:rPr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2.26. Предоставление муниципальной услуги по экстерриториальному принципу не осуществляется.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  2.27.1. Заявления и прилагаемые к нему документы в форме электронного документа посредством РПГУ направляются в Администрацию в виде файлов в формате XML, созданных с использованием XML-схем и обеспечивающих считывание и контроль представленных данных.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 2.27.2. Заявления в форме электронного документа направляются в виде файлов в формате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txt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.</w:t>
      </w:r>
    </w:p>
    <w:p w:rsidR="00905DF6" w:rsidRDefault="00905DF6" w:rsidP="00905DF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 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05DF6" w:rsidRDefault="00905DF6" w:rsidP="00905DF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05DF6" w:rsidRDefault="00905DF6" w:rsidP="00905DF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        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lastRenderedPageBreak/>
        <w:t> 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426"/>
        <w:jc w:val="center"/>
      </w:pPr>
      <w:r>
        <w:rPr>
          <w:b/>
          <w:bCs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center"/>
      </w:pPr>
      <w:r>
        <w:rPr>
          <w:b/>
          <w:bCs/>
          <w:color w:val="000000"/>
        </w:rPr>
        <w:t>Исчерпывающий перечень административных процедур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направление (выдача) заявителю результата предоставления муниципальной услуги.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 При предоставлении муниципальной услуги в электронной форме заявителю обеспечиваются: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получение информации о порядке и сроках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запись на прием в Администрацию или РГАУ МФЦ для подачи запроса о предоставлении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формирование запроса;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получение сведений о ходе выполнения запроса;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осуществление оценки качества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3.12.1. Получение информации о порядке и сроках предоставления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Информирование заявителей осуществляется в порядке, предусмотренном пунктами 1.8, 1.9 настоящего Административного регламента.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3.12.2. Запись на прием в Администрацию или РГАУ МФЦ для подачи запроса.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организации записи на прием в Администрацию или РГАУ МФЦ заявителю обеспечивается возможность: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3.12.3. Формирование запроса.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На РПГУ размещаются образцы заполнения электронной формы запроса.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формировании запроса заявителю обеспечивается: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в) возможность печати на бумажном носителе копии электронной формы запроса;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>
        <w:rPr>
          <w:color w:val="000000"/>
        </w:rPr>
        <w:t xml:space="preserve"> и аутентификации;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color w:val="000000"/>
        </w:rPr>
        <w:t>потери</w:t>
      </w:r>
      <w:proofErr w:type="gramEnd"/>
      <w:r>
        <w:rPr>
          <w:color w:val="000000"/>
        </w:rPr>
        <w:t xml:space="preserve"> ранее введенной информации;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Сформированный и подписанный </w:t>
      </w:r>
      <w:proofErr w:type="gramStart"/>
      <w:r>
        <w:rPr>
          <w:color w:val="000000"/>
        </w:rPr>
        <w:t>запрос</w:t>
      </w:r>
      <w:proofErr w:type="gramEnd"/>
      <w:r>
        <w:rPr>
          <w:color w:val="000000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3.12.4. Прием и регистрация запроса и иных документов, необходимых для предоставления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Администрация обеспечивает: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а) прием документов, необходимых для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г) передачу поступивших документов специалисту, ответственному за предоставление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Предоставление муниципальной услуги начинается со дня направления заявителю электронного сообщения о приеме запроса.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3.12.4.1. Электронное заявление становится доступным для специалиста Администрации, ответственного за прием и регистрацию документов.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Должностное лицо Администрации, ответственный за прием и регистрацию документов: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проверяет наличие электронных заявлений с периодом не реже двух раз в день;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изучает поступившие заявления и приложенные образы документов (документы);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производит действия в соответствии с пунктом 3.12.4 настоящего Административного регламента.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3.12.5. Получение сведений о ходе выполнения запроса.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время.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3.12.7. Осуществление оценки качества предоставления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9" w:tooltip="consultantplus://offline/ref=7477D36D247F526C7BD4B7DDD08F15A6014F84D62298DDA4DCA8A2DB7828FD21BF4B5E0D31D769E7uBz4M" w:history="1">
        <w:r>
          <w:rPr>
            <w:rStyle w:val="a4"/>
            <w:color w:val="000000"/>
          </w:rPr>
          <w:t>Правилами</w:t>
        </w:r>
      </w:hyperlink>
      <w:r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 </w:t>
      </w:r>
      <w:proofErr w:type="gramStart"/>
      <w:r>
        <w:rPr>
          <w:color w:val="000000"/>
        </w:rPr>
        <w:t xml:space="preserve">Заявителю обеспечивается возможность направления жалобы на решения, действия (бездействие) Администрации, его должностного лица либо муниципального служащего в соответствии со </w:t>
      </w:r>
      <w:hyperlink r:id="rId10" w:tooltip="consultantplus://offline/ref=FD33AA8C5611180459E2B0DB21B49A1C65ECC46A8334F0F6FC25338640525E9EA955DE45E5h30EM" w:history="1">
        <w:r>
          <w:rPr>
            <w:rStyle w:val="a4"/>
            <w:color w:val="000000"/>
          </w:rPr>
          <w:t>статьей 11.2</w:t>
        </w:r>
      </w:hyperlink>
      <w:r>
        <w:rPr>
          <w:color w:val="000000"/>
        </w:rPr>
        <w:t xml:space="preserve"> Федерального закона № 210-ФЗ и в порядке, установленном </w:t>
      </w:r>
      <w:hyperlink r:id="rId11" w:tooltip="consultantplus://offline/ref=FD33AA8C5611180459E2B0DB21B49A1C66E2CE68863DF0F6FC25338640h502M" w:history="1">
        <w:r>
          <w:rPr>
            <w:rStyle w:val="a4"/>
            <w:color w:val="000000"/>
          </w:rPr>
          <w:t>постановлением</w:t>
        </w:r>
      </w:hyperlink>
      <w:r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 xml:space="preserve">IV. Формы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исполнением административного регламента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Порядок осуществления текущего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соблюдением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 исполнением ответственными должностными лицами положений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административного регламента и иных нормативных правовых актов,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</w:rPr>
        <w:t>устанавливающих</w:t>
      </w:r>
      <w:proofErr w:type="gramEnd"/>
      <w:r>
        <w:rPr>
          <w:b/>
          <w:bCs/>
          <w:color w:val="000000"/>
        </w:rPr>
        <w:t xml:space="preserve"> требования к предоставлению муниципальной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услуги, а также принятием ими решений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>Текущий контроль осуществляется путем проведения проверок: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решений о предоставлении (об отказе в предоставлении)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выявления и устранения нарушений прав граждан;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Порядок и периодичность осуществления </w:t>
      </w:r>
      <w:proofErr w:type="gramStart"/>
      <w:r>
        <w:rPr>
          <w:b/>
          <w:bCs/>
          <w:color w:val="000000"/>
        </w:rPr>
        <w:t>плановых</w:t>
      </w:r>
      <w:proofErr w:type="gramEnd"/>
      <w:r>
        <w:rPr>
          <w:b/>
          <w:bCs/>
          <w:color w:val="000000"/>
        </w:rPr>
        <w:t xml:space="preserve"> и внеплановых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проверок полноты и качества предоставления муниципальной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услуги, в том числе порядок и формы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полнотой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 качеством предоставления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соблюдение сроков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соблюдение положений настоящего Административного регламента;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Основанием для проведения внеплановых проверок являются: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Проверка осуществляется на основании решения Администрации.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Ответственность должностных лиц Администрации за решения и действия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(бездействие), </w:t>
      </w:r>
      <w:proofErr w:type="gramStart"/>
      <w:r>
        <w:rPr>
          <w:b/>
          <w:bCs/>
          <w:color w:val="000000"/>
        </w:rPr>
        <w:t>принимаемые</w:t>
      </w:r>
      <w:proofErr w:type="gramEnd"/>
      <w:r>
        <w:rPr>
          <w:b/>
          <w:bCs/>
          <w:color w:val="000000"/>
        </w:rPr>
        <w:t xml:space="preserve"> (осуществляемые) ими в ходе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предоставления муниципальной услуги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Требования к порядку и формам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предоставлением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муниципальной услуги, в том числе со стороны граждан,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их объединений и организаций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4.7. Граждане, их объединения и организации имеют право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Граждане, их объединения и организации также имеют право: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>4.8. Должностные лица Администрации принимают меры к прекращению допущенных нарушений, устраняют причины и условия, способствующие совершению нарушений.</w:t>
      </w:r>
    </w:p>
    <w:p w:rsidR="00905DF6" w:rsidRDefault="00905DF6" w:rsidP="00905DF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V. </w:t>
      </w:r>
      <w:proofErr w:type="gramStart"/>
      <w:r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Информация о праве заявителей на </w:t>
      </w:r>
      <w:proofErr w:type="gramStart"/>
      <w:r>
        <w:rPr>
          <w:b/>
          <w:bCs/>
          <w:color w:val="000000"/>
        </w:rPr>
        <w:t>досудебное</w:t>
      </w:r>
      <w:proofErr w:type="gramEnd"/>
      <w:r>
        <w:rPr>
          <w:b/>
          <w:bCs/>
          <w:color w:val="000000"/>
        </w:rPr>
        <w:t xml:space="preserve"> (внесудебное) 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    5.1. </w:t>
      </w:r>
      <w:proofErr w:type="gramStart"/>
      <w:r>
        <w:rPr>
          <w:color w:val="00000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tabs>
          <w:tab w:val="left" w:pos="709"/>
          <w:tab w:val="left" w:pos="851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 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к руководителю РГАУ МФЦ – на решения и действия (бездействие) работника РГАУ МФЦ;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к учредителю РГАУ МФЦ – на решение и действия (бездействие) многофункционального центра.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в администрации сельского поселения </w:t>
      </w:r>
      <w:proofErr w:type="spellStart"/>
      <w:r w:rsidR="003F3F08"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 определяются уполномоченные на рассмотрение жалоб должностные лица.</w:t>
      </w:r>
    </w:p>
    <w:p w:rsidR="00905DF6" w:rsidRDefault="00905DF6" w:rsidP="00905DF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05DF6" w:rsidRDefault="00905DF6" w:rsidP="00905DF6">
      <w:pPr>
        <w:pStyle w:val="a3"/>
        <w:tabs>
          <w:tab w:val="left" w:pos="284"/>
          <w:tab w:val="left" w:pos="426"/>
          <w:tab w:val="left" w:pos="709"/>
        </w:tabs>
        <w:spacing w:before="0" w:beforeAutospacing="0" w:after="0" w:afterAutospacing="0"/>
        <w:jc w:val="both"/>
      </w:pPr>
      <w:r>
        <w:rPr>
          <w:color w:val="000000"/>
        </w:rPr>
        <w:t>         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 Федеральным законом «Об организации предоставления государственных и муниципальных услуг»;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 </w:t>
      </w:r>
      <w:proofErr w:type="gramStart"/>
      <w:r>
        <w:rPr>
          <w:color w:val="000000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</w:t>
      </w:r>
      <w:r>
        <w:rPr>
          <w:color w:val="000000"/>
        </w:rPr>
        <w:lastRenderedPageBreak/>
        <w:t xml:space="preserve">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 Постановлением администрации сельского поселения </w:t>
      </w:r>
      <w:proofErr w:type="spellStart"/>
      <w:r w:rsidR="003F3F08"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 </w:t>
      </w:r>
    </w:p>
    <w:p w:rsidR="00905DF6" w:rsidRDefault="00905DF6" w:rsidP="00905DF6">
      <w:pPr>
        <w:pStyle w:val="a3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</w:rPr>
        <w:t>VI. Особенности выполнения административных процедур (действий) в РГАУ МФЦ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05DF6" w:rsidRDefault="00905DF6" w:rsidP="00905DF6">
      <w:pPr>
        <w:pStyle w:val="a3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6.1. РГАУ МФЦ осуществляет: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>
        <w:rPr>
          <w:color w:val="000000"/>
        </w:rPr>
        <w:t>;;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выдачу заявителю результата предоставления муниципальной услуги;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иные процедуры и действия, предусмотренные Федеральным законом № 210-ФЗ.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6.2. Информирование заявителя РГАУ МФЦ осуществляется следующими способами: 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  в сети Интернет (https://mfcrb.ru/) и информационных стендах многофункциональных центров;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>назначить другое время для консультаций.</w:t>
      </w:r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 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05DF6" w:rsidRDefault="00905DF6" w:rsidP="00905DF6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>
        <w:rPr>
          <w:color w:val="000000"/>
        </w:rPr>
        <w:t>мультиталон</w:t>
      </w:r>
      <w:proofErr w:type="spellEnd"/>
      <w:r>
        <w:rPr>
          <w:color w:val="000000"/>
        </w:rPr>
        <w:t xml:space="preserve"> электронной очереди.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Работник РГАУ МФЦ осуществляет следующие действия: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проверяет полномочия представителя (в случае обращения представителя заявителя);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принимает от заявителей заявление на предоставление муниципальной услуги;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принимает от заявителей документы, необходимые для получения муниципальной услуги;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color w:val="000000"/>
        </w:rPr>
        <w:t>контакт-центра</w:t>
      </w:r>
      <w:proofErr w:type="gramEnd"/>
      <w:r>
        <w:rPr>
          <w:color w:val="00000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6.4. Работник РГАУ МФЦ не вправе требовать от заявителя: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color w:val="000000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>
        <w:rPr>
          <w:color w:val="000000"/>
        </w:rPr>
        <w:br/>
        <w:t xml:space="preserve"> № 210-ФЗ. </w:t>
      </w:r>
      <w:proofErr w:type="gramStart"/>
      <w:r>
        <w:rPr>
          <w:color w:val="00000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905DF6" w:rsidRDefault="00905DF6" w:rsidP="00905DF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Выдача заявителю результата предоставления муниципальной услуги 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Работник РГАУ МФЦ осуществляет следующие действия: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определяет статус исполнения запроса заявителя в АИС МФЦ;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05DF6" w:rsidRDefault="00905DF6" w:rsidP="00905DF6">
      <w:pPr>
        <w:pStyle w:val="a3"/>
        <w:tabs>
          <w:tab w:val="left" w:pos="7920"/>
        </w:tabs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160" w:afterAutospacing="0"/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5529"/>
      </w:pPr>
      <w:r>
        <w:rPr>
          <w:color w:val="000000"/>
          <w:sz w:val="20"/>
          <w:szCs w:val="20"/>
        </w:rPr>
        <w:t>Приложение № 1 к Административному регламенту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                    Администрации сельского поселения </w:t>
      </w:r>
      <w:proofErr w:type="spellStart"/>
      <w:r w:rsidR="003F3F08">
        <w:rPr>
          <w:color w:val="000000"/>
          <w:sz w:val="20"/>
          <w:szCs w:val="20"/>
        </w:rPr>
        <w:t>Рятамакский</w:t>
      </w:r>
      <w:proofErr w:type="spellEnd"/>
      <w:r>
        <w:rPr>
          <w:color w:val="000000"/>
          <w:sz w:val="20"/>
          <w:szCs w:val="20"/>
        </w:rP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сельсовет 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 Республики  Башкортостан </w:t>
      </w:r>
      <w:r>
        <w:rPr>
          <w:b/>
          <w:bCs/>
          <w:color w:val="000000"/>
          <w:sz w:val="18"/>
          <w:szCs w:val="18"/>
        </w:rPr>
        <w:t>по предоставлению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муниципальной услуги «Передача жилых помещений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муниципального жилищного фонда в собственность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 граждан в порядке приватизации»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4248"/>
      </w:pPr>
      <w:r>
        <w:rPr>
          <w:b/>
          <w:bCs/>
          <w:color w:val="000000"/>
          <w:sz w:val="28"/>
          <w:szCs w:val="28"/>
        </w:rPr>
        <w:t xml:space="preserve">                                                                        </w:t>
      </w:r>
      <w:r>
        <w:rPr>
          <w:color w:val="000000"/>
          <w:sz w:val="20"/>
          <w:szCs w:val="20"/>
        </w:rPr>
        <w:t>Администрации сельского поселения</w:t>
      </w:r>
      <w:r w:rsidR="003F3F08">
        <w:rPr>
          <w:color w:val="000000"/>
          <w:sz w:val="20"/>
          <w:szCs w:val="20"/>
        </w:rPr>
        <w:t xml:space="preserve"> </w:t>
      </w:r>
      <w:proofErr w:type="spellStart"/>
      <w:r w:rsidR="003F3F08">
        <w:rPr>
          <w:color w:val="000000"/>
          <w:sz w:val="20"/>
          <w:szCs w:val="20"/>
        </w:rPr>
        <w:t>Рятамакский</w:t>
      </w:r>
      <w:proofErr w:type="spellEnd"/>
      <w:r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Республики Башкортостан</w:t>
      </w:r>
    </w:p>
    <w:p w:rsidR="00905DF6" w:rsidRDefault="00905DF6" w:rsidP="00905DF6">
      <w:pPr>
        <w:pStyle w:val="a3"/>
        <w:tabs>
          <w:tab w:val="left" w:pos="4111"/>
          <w:tab w:val="left" w:pos="5955"/>
          <w:tab w:val="left" w:pos="6096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от  ____________________________________________</w:t>
      </w:r>
    </w:p>
    <w:p w:rsidR="00905DF6" w:rsidRDefault="00905DF6" w:rsidP="00905DF6">
      <w:pPr>
        <w:pStyle w:val="a3"/>
        <w:tabs>
          <w:tab w:val="left" w:pos="4111"/>
          <w:tab w:val="left" w:pos="5955"/>
          <w:tab w:val="left" w:pos="6096"/>
        </w:tabs>
        <w:spacing w:before="0" w:beforeAutospacing="0" w:after="0" w:afterAutospacing="0"/>
        <w:ind w:firstLine="4395"/>
        <w:jc w:val="both"/>
      </w:pPr>
      <w:r>
        <w:rPr>
          <w:color w:val="000000"/>
          <w:sz w:val="16"/>
          <w:szCs w:val="16"/>
        </w:rPr>
        <w:t> 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реквизиты  основного документа, удостоверяющего личность: 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                                (указываются наименование документа, номер, кем и когда выдан)</w:t>
      </w:r>
    </w:p>
    <w:p w:rsidR="00905DF6" w:rsidRDefault="00905DF6" w:rsidP="00905DF6">
      <w:pPr>
        <w:pStyle w:val="a3"/>
        <w:tabs>
          <w:tab w:val="left" w:pos="9073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 номер контактного телефона:  ______________________________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адрес электронной почты (при наличии): 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адрес места жительства (почтовый адрес): 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_______________________________________________________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ЗАЯВЛЕНИЕ</w:t>
      </w:r>
    </w:p>
    <w:p w:rsidR="00905DF6" w:rsidRDefault="00905DF6" w:rsidP="00905DF6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 xml:space="preserve">На основании Федерального </w:t>
      </w:r>
      <w:hyperlink r:id="rId12" w:tooltip="consultantplus://offline/ref=D32D9222F20A85E0628DCA8862896301ED9F018248C89015503EEBE15594D846524A1D3C8F5D17561345871F92w9K0I" w:history="1">
        <w:r>
          <w:rPr>
            <w:rStyle w:val="a4"/>
            <w:color w:val="000000"/>
            <w:sz w:val="20"/>
            <w:szCs w:val="20"/>
          </w:rPr>
          <w:t>закона</w:t>
        </w:r>
      </w:hyperlink>
      <w:r>
        <w:rPr>
          <w:color w:val="000000"/>
          <w:sz w:val="20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905DF6" w:rsidRDefault="00905DF6" w:rsidP="00905DF6">
      <w:pPr>
        <w:pStyle w:val="a3"/>
        <w:widowControl w:val="0"/>
        <w:tabs>
          <w:tab w:val="left" w:pos="426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а) единоличным собственником квартиры, с согласия всех в ней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проживающих, становится: &lt;*&gt;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б) совместными собственниками квартиры, с согласия всех в ней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проживающих, становятся: &lt;*&gt;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                             (указать долю)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 (указать долю)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       Согласие родителей (усыновителей, попечителей) на передачу жилых </w:t>
      </w:r>
      <w:proofErr w:type="spellStart"/>
      <w:r>
        <w:rPr>
          <w:color w:val="000000"/>
          <w:sz w:val="20"/>
          <w:szCs w:val="20"/>
        </w:rPr>
        <w:t>помещений</w:t>
      </w:r>
      <w:proofErr w:type="gramStart"/>
      <w:r>
        <w:rPr>
          <w:color w:val="000000"/>
          <w:sz w:val="20"/>
          <w:szCs w:val="20"/>
        </w:rPr>
        <w:t>,в</w:t>
      </w:r>
      <w:proofErr w:type="spellEnd"/>
      <w:proofErr w:type="gramEnd"/>
      <w:r>
        <w:rPr>
          <w:color w:val="000000"/>
          <w:sz w:val="20"/>
          <w:szCs w:val="20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 Согласен __________________     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 подпись                                    фамилия, имя, отчество (последнее - при наличии)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 Согласна __________________     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 </w:t>
      </w:r>
      <w:r>
        <w:rPr>
          <w:color w:val="000000"/>
          <w:sz w:val="16"/>
          <w:szCs w:val="16"/>
        </w:rPr>
        <w:t>подпись                                     фамилия, имя, отчество (последнее - при наличии)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К заявлению прилагаются (перечень представляемых документов):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1) 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2) 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 --------------------------------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6"/>
          <w:szCs w:val="16"/>
        </w:rPr>
        <w:t>&lt;*&gt;  заполняется  только  один  из пунктов: пункт "а" в случае, если за предоставлением  муниципальной услуги обращается только одно лицо, пункт "б",  если  за  предоставлением муниципальной услуги обращается несколько лиц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Документ, удостоверяющий полномочия представителя:__________________________________________________________________________________________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Результат предоставления муниципальной услуги прошу предоставить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0"/>
          <w:szCs w:val="20"/>
        </w:rPr>
        <w:t>следующим способом:</w:t>
      </w:r>
    </w:p>
    <w:p w:rsidR="00905DF6" w:rsidRDefault="00905DF6" w:rsidP="00905DF6">
      <w:pPr>
        <w:pStyle w:val="a3"/>
        <w:widowControl w:val="0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tabs>
          <w:tab w:val="left" w:pos="0"/>
        </w:tabs>
        <w:spacing w:before="0" w:beforeAutospacing="0" w:after="200" w:afterAutospacing="0" w:line="273" w:lineRule="auto"/>
        <w:jc w:val="both"/>
      </w:pPr>
      <w:proofErr w:type="gramStart"/>
      <w:r>
        <w:rPr>
          <w:color w:val="000000"/>
          <w:sz w:val="22"/>
          <w:szCs w:val="22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>
        <w:rPr>
          <w:color w:val="000000"/>
          <w:sz w:val="22"/>
          <w:szCs w:val="22"/>
        </w:rPr>
        <w:lastRenderedPageBreak/>
        <w:t>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«_______» _______________</w:t>
      </w:r>
      <w:r>
        <w:rPr>
          <w:color w:val="000000"/>
          <w:sz w:val="20"/>
          <w:szCs w:val="20"/>
        </w:rPr>
        <w:t>20</w:t>
      </w:r>
      <w:r>
        <w:rPr>
          <w:color w:val="000000"/>
          <w:sz w:val="22"/>
          <w:szCs w:val="22"/>
        </w:rPr>
        <w:t>_____г. _______________________/ _________________________/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                           </w:t>
      </w:r>
      <w:r>
        <w:rPr>
          <w:color w:val="000000"/>
          <w:sz w:val="16"/>
          <w:szCs w:val="16"/>
        </w:rPr>
        <w:t>(подпись)                                        (расшифровка подписи)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Принял: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«_______» _____________</w:t>
      </w:r>
      <w:r>
        <w:rPr>
          <w:color w:val="000000"/>
          <w:sz w:val="20"/>
          <w:szCs w:val="20"/>
        </w:rPr>
        <w:t>20</w:t>
      </w:r>
      <w:r>
        <w:rPr>
          <w:color w:val="000000"/>
          <w:sz w:val="22"/>
          <w:szCs w:val="22"/>
        </w:rPr>
        <w:t>_____г.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______________________________ _____________________ /__________________________/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6"/>
          <w:szCs w:val="16"/>
        </w:rPr>
        <w:t>                (должность лица)                                                      (подпись)                                      (расшифровка подписи)</w:t>
      </w:r>
    </w:p>
    <w:p w:rsidR="00905DF6" w:rsidRDefault="00905DF6" w:rsidP="00905DF6">
      <w:pPr>
        <w:pStyle w:val="a3"/>
        <w:tabs>
          <w:tab w:val="left" w:pos="0"/>
        </w:tabs>
        <w:spacing w:before="0" w:beforeAutospacing="0" w:after="200" w:afterAutospacing="0" w:line="273" w:lineRule="auto"/>
        <w:jc w:val="right"/>
      </w:pPr>
      <w:r>
        <w:t> </w:t>
      </w:r>
    </w:p>
    <w:p w:rsidR="00905DF6" w:rsidRDefault="00905DF6" w:rsidP="00905DF6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--------------------------------</w:t>
      </w:r>
    </w:p>
    <w:p w:rsidR="00905DF6" w:rsidRDefault="00905DF6" w:rsidP="00905DF6">
      <w:pPr>
        <w:pStyle w:val="a3"/>
        <w:tabs>
          <w:tab w:val="left" w:pos="0"/>
        </w:tabs>
        <w:spacing w:before="0" w:beforeAutospacing="0" w:after="200" w:afterAutospacing="0" w:line="273" w:lineRule="auto"/>
        <w:jc w:val="both"/>
      </w:pPr>
      <w:r>
        <w:rPr>
          <w:color w:val="000000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905DF6" w:rsidRDefault="00905DF6" w:rsidP="00905DF6">
      <w:pPr>
        <w:pStyle w:val="a3"/>
        <w:tabs>
          <w:tab w:val="left" w:pos="0"/>
        </w:tabs>
        <w:spacing w:before="0" w:beforeAutospacing="0" w:after="200" w:afterAutospacing="0" w:line="273" w:lineRule="auto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3F3F08" w:rsidRDefault="003F3F08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</w:p>
    <w:p w:rsidR="003F3F08" w:rsidRDefault="003F3F08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142" w:firstLine="567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5529"/>
      </w:pPr>
      <w:r>
        <w:rPr>
          <w:color w:val="000000"/>
          <w:sz w:val="20"/>
          <w:szCs w:val="20"/>
        </w:rPr>
        <w:lastRenderedPageBreak/>
        <w:t>Приложение № 2 к Административному регламенту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                    Администрации сельского поселения </w:t>
      </w:r>
      <w:proofErr w:type="spellStart"/>
      <w:r w:rsidR="003F3F08">
        <w:rPr>
          <w:color w:val="000000"/>
          <w:sz w:val="20"/>
          <w:szCs w:val="20"/>
        </w:rPr>
        <w:t>Рятамакский</w:t>
      </w:r>
      <w:proofErr w:type="spellEnd"/>
      <w:r>
        <w:rPr>
          <w:color w:val="000000"/>
          <w:sz w:val="20"/>
          <w:szCs w:val="20"/>
        </w:rP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сельсовет 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 Республики  Башкортостан </w:t>
      </w:r>
      <w:r>
        <w:rPr>
          <w:b/>
          <w:bCs/>
          <w:color w:val="000000"/>
          <w:sz w:val="18"/>
          <w:szCs w:val="18"/>
        </w:rPr>
        <w:t>по предоставлению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муниципальной услуги «Передача жилых помещений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муниципального жилищного фонда в собственность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 граждан в порядке приватизации»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4248"/>
      </w:pPr>
      <w:r>
        <w:rPr>
          <w:b/>
          <w:bCs/>
          <w:color w:val="000000"/>
          <w:sz w:val="28"/>
          <w:szCs w:val="28"/>
        </w:rPr>
        <w:t xml:space="preserve">                                                                        </w:t>
      </w:r>
      <w:r>
        <w:rPr>
          <w:color w:val="000000"/>
          <w:sz w:val="20"/>
          <w:szCs w:val="20"/>
        </w:rPr>
        <w:t>Администрации сельского поселения</w:t>
      </w:r>
      <w:r w:rsidR="003F3F08">
        <w:rPr>
          <w:color w:val="000000"/>
          <w:sz w:val="20"/>
          <w:szCs w:val="20"/>
        </w:rPr>
        <w:t xml:space="preserve"> </w:t>
      </w:r>
      <w:proofErr w:type="spellStart"/>
      <w:r w:rsidR="003F3F08">
        <w:rPr>
          <w:color w:val="000000"/>
          <w:sz w:val="20"/>
          <w:szCs w:val="20"/>
        </w:rPr>
        <w:t>Рятамакский</w:t>
      </w:r>
      <w:proofErr w:type="spellEnd"/>
      <w:r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Республики Башкортостан</w:t>
      </w:r>
    </w:p>
    <w:p w:rsidR="00905DF6" w:rsidRDefault="00905DF6" w:rsidP="00905DF6">
      <w:pPr>
        <w:pStyle w:val="a3"/>
        <w:tabs>
          <w:tab w:val="left" w:pos="4111"/>
          <w:tab w:val="left" w:pos="5955"/>
          <w:tab w:val="left" w:pos="6096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от  ____________________________________________</w:t>
      </w:r>
    </w:p>
    <w:p w:rsidR="00905DF6" w:rsidRDefault="00905DF6" w:rsidP="00905DF6">
      <w:pPr>
        <w:pStyle w:val="a3"/>
        <w:tabs>
          <w:tab w:val="left" w:pos="4111"/>
          <w:tab w:val="left" w:pos="5955"/>
          <w:tab w:val="left" w:pos="6096"/>
        </w:tabs>
        <w:spacing w:before="0" w:beforeAutospacing="0" w:after="0" w:afterAutospacing="0"/>
        <w:ind w:firstLine="4395"/>
        <w:jc w:val="both"/>
      </w:pPr>
      <w:r>
        <w:rPr>
          <w:color w:val="000000"/>
          <w:sz w:val="16"/>
          <w:szCs w:val="16"/>
        </w:rPr>
        <w:t> 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реквизиты  основного документа, удостоверяющего личность: 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                                (указываются наименование документа, номер, кем и когда выдан)</w:t>
      </w:r>
    </w:p>
    <w:p w:rsidR="00905DF6" w:rsidRDefault="00905DF6" w:rsidP="00905DF6">
      <w:pPr>
        <w:pStyle w:val="a3"/>
        <w:tabs>
          <w:tab w:val="left" w:pos="9073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 номер контактного телефона:  ______________________________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адрес электронной почты (при наличии): 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адрес места жительства (почтовый адрес): 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ЗАЯВЛЕНИЕ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об отказе от права на участие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в приватизации с одновременным согласием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на приватизацию жилого помещения</w:t>
      </w:r>
    </w:p>
    <w:p w:rsidR="00905DF6" w:rsidRDefault="00905DF6" w:rsidP="00905DF6">
      <w:pPr>
        <w:pStyle w:val="a3"/>
        <w:widowControl w:val="0"/>
        <w:tabs>
          <w:tab w:val="left" w:pos="5880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ab/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 Я, ____________________________________________ «_____»_______ ___________ _____ года рождения,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6"/>
          <w:szCs w:val="16"/>
        </w:rPr>
        <w:t>              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 (серия, номер)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дата выдачи ______________________________, код подразделения __________________________________,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настоящим даю согласие гр. __________________________________________ «___»____________ 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 xml:space="preserve"> 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года рождения, гр.  __________________________________________________ «___»____________ 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 </w:t>
      </w:r>
      <w:r>
        <w:rPr>
          <w:color w:val="000000"/>
          <w:sz w:val="16"/>
          <w:szCs w:val="16"/>
        </w:rPr>
        <w:t>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года рождения, </w:t>
      </w:r>
      <w:r>
        <w:rPr>
          <w:color w:val="000000"/>
          <w:sz w:val="18"/>
          <w:szCs w:val="18"/>
        </w:rPr>
        <w:t>гр.   ________________________________________________________ «____»______________ 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>                                                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>года рождения</w:t>
      </w:r>
      <w:r>
        <w:rPr>
          <w:color w:val="000000"/>
          <w:sz w:val="20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>
        <w:rPr>
          <w:color w:val="000000"/>
          <w:sz w:val="20"/>
          <w:szCs w:val="20"/>
        </w:rPr>
        <w:t>по</w:t>
      </w:r>
      <w:proofErr w:type="gramEnd"/>
      <w:r>
        <w:rPr>
          <w:color w:val="000000"/>
          <w:sz w:val="20"/>
          <w:szCs w:val="20"/>
        </w:rPr>
        <w:t xml:space="preserve"> 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6"/>
          <w:szCs w:val="16"/>
        </w:rPr>
        <w:t>(указать долю в праве по числу лиц, участвующих в приватизации доле в праве собственности каждому)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Правовые последствия отказа от права на приватизацию мне известны.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"___"__________ 20____ г.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 __________________________________/________________________________________________________/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>                                 (подпись)                                                    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lastRenderedPageBreak/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5529"/>
      </w:pPr>
      <w:r>
        <w:rPr>
          <w:color w:val="000000"/>
          <w:sz w:val="20"/>
          <w:szCs w:val="20"/>
        </w:rPr>
        <w:t>Приложение № 3 к Административному регламенту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                    Администрации сельского поселения </w:t>
      </w:r>
      <w:proofErr w:type="spellStart"/>
      <w:r w:rsidR="003F3F08">
        <w:rPr>
          <w:color w:val="000000"/>
          <w:sz w:val="20"/>
          <w:szCs w:val="20"/>
        </w:rPr>
        <w:t>Рятамакский</w:t>
      </w:r>
      <w:proofErr w:type="spellEnd"/>
      <w:r>
        <w:rPr>
          <w:color w:val="000000"/>
          <w:sz w:val="20"/>
          <w:szCs w:val="20"/>
        </w:rP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сельсовет 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 Республики  Башкортостан </w:t>
      </w:r>
      <w:r>
        <w:rPr>
          <w:b/>
          <w:bCs/>
          <w:color w:val="000000"/>
          <w:sz w:val="18"/>
          <w:szCs w:val="18"/>
        </w:rPr>
        <w:t>по предоставлению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муниципальной услуги «Передача жилых помещений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муниципального жилищного фонда в собственность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 граждан в порядке приватизации»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4248"/>
      </w:pPr>
      <w:r>
        <w:rPr>
          <w:b/>
          <w:bCs/>
          <w:color w:val="000000"/>
          <w:sz w:val="28"/>
          <w:szCs w:val="28"/>
        </w:rPr>
        <w:t xml:space="preserve">                                                                        </w:t>
      </w:r>
      <w:r>
        <w:rPr>
          <w:color w:val="000000"/>
          <w:sz w:val="20"/>
          <w:szCs w:val="20"/>
        </w:rPr>
        <w:t xml:space="preserve">Администрации сельского поселения </w:t>
      </w:r>
      <w:proofErr w:type="spellStart"/>
      <w:r w:rsidR="003F3F08">
        <w:rPr>
          <w:color w:val="000000"/>
          <w:sz w:val="20"/>
          <w:szCs w:val="20"/>
        </w:rPr>
        <w:t>Рятамакский</w:t>
      </w:r>
      <w:proofErr w:type="spellEnd"/>
      <w:r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 Республики Башкортостан</w:t>
      </w:r>
    </w:p>
    <w:p w:rsidR="00905DF6" w:rsidRDefault="00905DF6" w:rsidP="00905DF6">
      <w:pPr>
        <w:pStyle w:val="a3"/>
        <w:tabs>
          <w:tab w:val="left" w:pos="4111"/>
          <w:tab w:val="left" w:pos="5955"/>
          <w:tab w:val="left" w:pos="6096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от  ____________________________________________</w:t>
      </w:r>
    </w:p>
    <w:p w:rsidR="00905DF6" w:rsidRDefault="00905DF6" w:rsidP="00905DF6">
      <w:pPr>
        <w:pStyle w:val="a3"/>
        <w:tabs>
          <w:tab w:val="left" w:pos="4111"/>
          <w:tab w:val="left" w:pos="5955"/>
          <w:tab w:val="left" w:pos="6096"/>
        </w:tabs>
        <w:spacing w:before="0" w:beforeAutospacing="0" w:after="0" w:afterAutospacing="0"/>
        <w:ind w:firstLine="4395"/>
        <w:jc w:val="both"/>
      </w:pPr>
      <w:r>
        <w:rPr>
          <w:color w:val="000000"/>
          <w:sz w:val="16"/>
          <w:szCs w:val="16"/>
        </w:rPr>
        <w:t> (фамилия, имя, отчество (последнее – при наличии))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реквизиты  основного документа, удостоверяющего личность: 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708"/>
        <w:jc w:val="both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 </w:t>
      </w:r>
      <w:r>
        <w:rPr>
          <w:color w:val="000000"/>
          <w:sz w:val="16"/>
          <w:szCs w:val="16"/>
        </w:rPr>
        <w:t>                                (указываются наименование документа, номер, кем и когда выдан)</w:t>
      </w:r>
    </w:p>
    <w:p w:rsidR="00905DF6" w:rsidRDefault="00905DF6" w:rsidP="00905DF6">
      <w:pPr>
        <w:pStyle w:val="a3"/>
        <w:tabs>
          <w:tab w:val="left" w:pos="9073"/>
        </w:tabs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 номер контактного телефона:  ______________________________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адрес электронной почты (при наличии): _____________________</w:t>
      </w:r>
    </w:p>
    <w:p w:rsidR="00905DF6" w:rsidRDefault="00905DF6" w:rsidP="00905DF6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адрес места жительства (почтовый адрес): 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Уведомление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об отказе в приеме документов, необходимых для предоставления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муниципальной услуги (</w:t>
      </w:r>
      <w:proofErr w:type="gramStart"/>
      <w:r>
        <w:rPr>
          <w:color w:val="000000"/>
          <w:sz w:val="20"/>
          <w:szCs w:val="20"/>
        </w:rPr>
        <w:t>возврате</w:t>
      </w:r>
      <w:proofErr w:type="gramEnd"/>
      <w:r>
        <w:rPr>
          <w:color w:val="000000"/>
          <w:sz w:val="20"/>
          <w:szCs w:val="20"/>
        </w:rPr>
        <w:t xml:space="preserve"> заявления заявителю)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firstLine="709"/>
        <w:jc w:val="center"/>
      </w:pPr>
      <w:r>
        <w:rPr>
          <w:color w:val="000000"/>
          <w:sz w:val="16"/>
          <w:szCs w:val="16"/>
        </w:rPr>
        <w:t>(указать основание)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>________________________________________      _________________          ____________________________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proofErr w:type="gramStart"/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 xml:space="preserve">должностное лицо, уполномоченное на                                      (подпись)                                    </w:t>
      </w:r>
      <w:r>
        <w:rPr>
          <w:color w:val="000000"/>
          <w:sz w:val="20"/>
          <w:szCs w:val="20"/>
        </w:rPr>
        <w:t>(инициалы, фамилия)</w:t>
      </w:r>
      <w:proofErr w:type="gramEnd"/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18"/>
          <w:szCs w:val="18"/>
        </w:rPr>
        <w:t>принятие решения об отказе в приеме документов)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возврате</w:t>
      </w:r>
      <w:proofErr w:type="gramEnd"/>
      <w:r>
        <w:rPr>
          <w:color w:val="000000"/>
          <w:sz w:val="18"/>
          <w:szCs w:val="18"/>
        </w:rPr>
        <w:t xml:space="preserve"> заявления заявителю)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М.П. « ____» ___________20 ___ г.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          </w:t>
      </w:r>
      <w:r>
        <w:rPr>
          <w:color w:val="000000"/>
          <w:sz w:val="20"/>
          <w:szCs w:val="20"/>
        </w:rPr>
        <w:tab/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  <w:ind w:left="5799" w:firstLine="5529"/>
      </w:pPr>
      <w:proofErr w:type="spellStart"/>
      <w:r>
        <w:rPr>
          <w:color w:val="000000"/>
          <w:sz w:val="18"/>
          <w:szCs w:val="18"/>
        </w:rPr>
        <w:t>П</w:t>
      </w:r>
      <w:r w:rsidR="00CA4B60">
        <w:rPr>
          <w:color w:val="000000"/>
          <w:sz w:val="18"/>
          <w:szCs w:val="18"/>
        </w:rPr>
        <w:lastRenderedPageBreak/>
        <w:t>П</w:t>
      </w:r>
      <w:r>
        <w:rPr>
          <w:color w:val="000000"/>
          <w:sz w:val="18"/>
          <w:szCs w:val="18"/>
        </w:rPr>
        <w:t>риложение</w:t>
      </w:r>
      <w:proofErr w:type="spellEnd"/>
      <w:r>
        <w:rPr>
          <w:color w:val="000000"/>
          <w:sz w:val="18"/>
          <w:szCs w:val="18"/>
        </w:rPr>
        <w:t xml:space="preserve"> № 4 к Административному регламенту</w:t>
      </w:r>
    </w:p>
    <w:p w:rsidR="00905DF6" w:rsidRDefault="00905DF6" w:rsidP="00CA4B60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       </w:t>
      </w:r>
      <w:r w:rsidR="00CA4B60">
        <w:rPr>
          <w:color w:val="000000"/>
          <w:sz w:val="18"/>
          <w:szCs w:val="18"/>
        </w:rPr>
        <w:t>Ад</w:t>
      </w:r>
      <w:r>
        <w:rPr>
          <w:color w:val="000000"/>
          <w:sz w:val="18"/>
          <w:szCs w:val="18"/>
        </w:rPr>
        <w:t xml:space="preserve">министрации сельского поселения </w:t>
      </w:r>
      <w:proofErr w:type="spellStart"/>
      <w:r w:rsidR="00CA4B60">
        <w:rPr>
          <w:color w:val="000000"/>
          <w:sz w:val="18"/>
          <w:szCs w:val="18"/>
        </w:rPr>
        <w:t>Рятамакский</w:t>
      </w:r>
      <w:proofErr w:type="spellEnd"/>
      <w:r>
        <w:rPr>
          <w:color w:val="000000"/>
          <w:sz w:val="18"/>
          <w:szCs w:val="18"/>
        </w:rPr>
        <w:t> </w:t>
      </w:r>
    </w:p>
    <w:p w:rsidR="00905DF6" w:rsidRDefault="00905DF6" w:rsidP="00CA4B60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      </w:t>
      </w:r>
      <w:proofErr w:type="spellStart"/>
      <w:r>
        <w:rPr>
          <w:color w:val="000000"/>
          <w:sz w:val="18"/>
          <w:szCs w:val="18"/>
        </w:rPr>
        <w:t>сельс</w:t>
      </w:r>
      <w:r w:rsidR="00CA4B60">
        <w:rPr>
          <w:color w:val="000000"/>
          <w:sz w:val="18"/>
          <w:szCs w:val="18"/>
        </w:rPr>
        <w:t>сов</w:t>
      </w:r>
      <w:r>
        <w:rPr>
          <w:color w:val="000000"/>
          <w:sz w:val="18"/>
          <w:szCs w:val="18"/>
        </w:rPr>
        <w:t>ет</w:t>
      </w:r>
      <w:proofErr w:type="spellEnd"/>
      <w:r>
        <w:rPr>
          <w:color w:val="000000"/>
          <w:sz w:val="18"/>
          <w:szCs w:val="18"/>
        </w:rPr>
        <w:t xml:space="preserve">  муниципального района </w:t>
      </w:r>
      <w:proofErr w:type="spellStart"/>
      <w:r>
        <w:rPr>
          <w:color w:val="000000"/>
          <w:sz w:val="18"/>
          <w:szCs w:val="18"/>
        </w:rPr>
        <w:t>Ермекеевский</w:t>
      </w:r>
      <w:proofErr w:type="spellEnd"/>
      <w:r>
        <w:rPr>
          <w:color w:val="000000"/>
          <w:sz w:val="18"/>
          <w:szCs w:val="18"/>
        </w:rPr>
        <w:t xml:space="preserve"> район </w:t>
      </w:r>
    </w:p>
    <w:p w:rsidR="00905DF6" w:rsidRDefault="00905DF6" w:rsidP="00CA4B60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        Респ</w:t>
      </w:r>
      <w:r w:rsidR="00CA4B60"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блики  Башкортостан </w:t>
      </w:r>
      <w:r>
        <w:rPr>
          <w:b/>
          <w:bCs/>
          <w:color w:val="000000"/>
          <w:sz w:val="18"/>
          <w:szCs w:val="18"/>
        </w:rPr>
        <w:t xml:space="preserve">по предоставлению </w:t>
      </w:r>
    </w:p>
    <w:p w:rsidR="00905DF6" w:rsidRDefault="00905DF6" w:rsidP="00CA4B60">
      <w:pPr>
        <w:pStyle w:val="a3"/>
        <w:widowControl w:val="0"/>
        <w:spacing w:before="0" w:beforeAutospacing="0" w:after="0" w:afterAutospacing="0"/>
        <w:jc w:val="right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           муниципальной услуги «Передача жилых помещений </w:t>
      </w:r>
    </w:p>
    <w:p w:rsidR="00905DF6" w:rsidRDefault="00905DF6" w:rsidP="00CA4B60">
      <w:pPr>
        <w:pStyle w:val="a3"/>
        <w:widowControl w:val="0"/>
        <w:spacing w:before="0" w:beforeAutospacing="0" w:after="0" w:afterAutospacing="0"/>
        <w:jc w:val="right"/>
      </w:pPr>
      <w:r>
        <w:rPr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            муниципального жилищного фонда в собственность </w:t>
      </w:r>
    </w:p>
    <w:p w:rsidR="00905DF6" w:rsidRDefault="00905DF6" w:rsidP="00CA4B60">
      <w:pPr>
        <w:pStyle w:val="a3"/>
        <w:widowControl w:val="0"/>
        <w:spacing w:before="0" w:beforeAutospacing="0" w:after="0" w:afterAutospacing="0"/>
        <w:jc w:val="right"/>
      </w:pPr>
      <w:r>
        <w:rPr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           граждан в порядке приватизации»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                                                     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905DF6" w:rsidRDefault="00905DF6" w:rsidP="00905DF6">
      <w:pPr>
        <w:pStyle w:val="a3"/>
        <w:widowControl w:val="0"/>
        <w:tabs>
          <w:tab w:val="left" w:pos="567"/>
        </w:tabs>
        <w:spacing w:before="0" w:beforeAutospacing="0" w:after="200" w:afterAutospacing="0"/>
        <w:ind w:firstLine="426"/>
        <w:jc w:val="center"/>
      </w:pPr>
      <w:r>
        <w:rPr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05DF6" w:rsidRDefault="00905DF6" w:rsidP="00905DF6">
      <w:pPr>
        <w:pStyle w:val="a3"/>
        <w:spacing w:before="0" w:beforeAutospacing="0" w:after="0" w:afterAutospacing="0"/>
        <w:ind w:firstLine="9781"/>
        <w:jc w:val="both"/>
      </w:pPr>
      <w:r>
        <w:t> </w:t>
      </w:r>
    </w:p>
    <w:tbl>
      <w:tblPr>
        <w:tblW w:w="0" w:type="auto"/>
        <w:tblCellSpacing w:w="0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1"/>
        <w:gridCol w:w="1565"/>
        <w:gridCol w:w="1374"/>
        <w:gridCol w:w="236"/>
        <w:gridCol w:w="1455"/>
        <w:gridCol w:w="236"/>
        <w:gridCol w:w="236"/>
        <w:gridCol w:w="1272"/>
        <w:gridCol w:w="236"/>
        <w:gridCol w:w="1924"/>
      </w:tblGrid>
      <w:tr w:rsidR="00905DF6" w:rsidTr="00905DF6">
        <w:trPr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905DF6" w:rsidTr="00905DF6">
        <w:trPr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05DF6" w:rsidTr="00905DF6">
        <w:trPr>
          <w:tblCellSpacing w:w="0" w:type="dxa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905DF6" w:rsidTr="00905DF6">
        <w:trPr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поступление в адрес Администрации заявления и документов, указанных в </w:t>
            </w:r>
            <w:hyperlink w:anchor="P181" w:tooltip="#P181" w:history="1">
              <w:r>
                <w:rPr>
                  <w:rStyle w:val="a4"/>
                  <w:color w:val="000000"/>
                  <w:sz w:val="22"/>
                  <w:szCs w:val="22"/>
                </w:rPr>
                <w:t>пункте 2.8</w:t>
              </w:r>
            </w:hyperlink>
            <w:r>
              <w:rPr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прием и регистрация заявления, передача заявления и документов должностному лицу Администрации  для назначения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наличие или отсутствие предусмотренных </w:t>
            </w:r>
            <w:hyperlink w:anchor="P253" w:tooltip="#P253" w:history="1">
              <w:r>
                <w:rPr>
                  <w:rStyle w:val="a4"/>
                  <w:color w:val="000000"/>
                  <w:sz w:val="22"/>
                  <w:szCs w:val="22"/>
                </w:rPr>
                <w:t>пунктами 2.14</w:t>
              </w:r>
            </w:hyperlink>
            <w:r>
              <w:rPr>
                <w:color w:val="000000"/>
                <w:sz w:val="22"/>
                <w:szCs w:val="22"/>
              </w:rPr>
              <w:t xml:space="preserve">, </w:t>
            </w:r>
            <w:hyperlink w:anchor="P255" w:tooltip="#P255" w:history="1">
              <w:r>
                <w:rPr>
                  <w:rStyle w:val="a4"/>
                  <w:color w:val="000000"/>
                  <w:sz w:val="22"/>
                  <w:szCs w:val="22"/>
                </w:rPr>
                <w:t>2.15</w:t>
              </w:r>
            </w:hyperlink>
            <w:r>
              <w:rPr>
                <w:color w:val="000000"/>
                <w:sz w:val="22"/>
                <w:szCs w:val="22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прием заявления и прилагаемых документов;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проставление на заявлении регистрационного штампа;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назначение ответственного исполнителя и передача ему комплекта документов;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принятие решения и отказ в приеме документов, </w:t>
            </w:r>
            <w:r>
              <w:rPr>
                <w:color w:val="000000"/>
                <w:sz w:val="22"/>
                <w:szCs w:val="22"/>
              </w:rPr>
              <w:lastRenderedPageBreak/>
              <w:t>которое оформляется: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 (приложение   № 3) по основаниям, указанным в </w:t>
            </w:r>
            <w:hyperlink w:anchor="P253" w:tooltip="#P253" w:history="1">
              <w:r>
                <w:rPr>
                  <w:rStyle w:val="a4"/>
                  <w:color w:val="000000"/>
                  <w:sz w:val="22"/>
                  <w:szCs w:val="22"/>
                </w:rPr>
                <w:t>пункте 2.14</w:t>
              </w:r>
            </w:hyperlink>
            <w:r>
              <w:rPr>
                <w:color w:val="000000"/>
                <w:sz w:val="22"/>
                <w:szCs w:val="22"/>
              </w:rPr>
              <w:t xml:space="preserve"> регламента, в случае личного обращения в Администрацию</w:t>
            </w:r>
          </w:p>
        </w:tc>
      </w:tr>
      <w:tr w:rsidR="00905DF6" w:rsidTr="00905DF6">
        <w:trPr>
          <w:tblCellSpacing w:w="0" w:type="dxa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участвующие в предоставлении муниципальной услуги</w:t>
            </w:r>
          </w:p>
        </w:tc>
      </w:tr>
      <w:tr w:rsidR="00905DF6" w:rsidTr="00905DF6">
        <w:trPr>
          <w:tblCellSpacing w:w="0" w:type="dxa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комплект зарегистрированных документов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проверка заявления и документов в соответствии с </w:t>
            </w:r>
            <w:hyperlink w:anchor="P181" w:tooltip="#P181" w:history="1">
              <w:r>
                <w:rPr>
                  <w:rStyle w:val="a4"/>
                  <w:color w:val="000000"/>
                  <w:sz w:val="22"/>
                  <w:szCs w:val="22"/>
                </w:rPr>
                <w:t>пунктами 2.8</w:t>
              </w:r>
            </w:hyperlink>
            <w:r>
              <w:rPr>
                <w:color w:val="000000"/>
                <w:sz w:val="22"/>
                <w:szCs w:val="22"/>
              </w:rPr>
              <w:t xml:space="preserve"> и </w:t>
            </w:r>
            <w:hyperlink w:anchor="P225" w:tooltip="#P225" w:history="1">
              <w:r>
                <w:rPr>
                  <w:rStyle w:val="a4"/>
                  <w:color w:val="000000"/>
                  <w:sz w:val="22"/>
                  <w:szCs w:val="22"/>
                </w:rPr>
                <w:t>2.9</w:t>
              </w:r>
            </w:hyperlink>
            <w:r>
              <w:rPr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5DF6" w:rsidTr="00905D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непредставление заявителем документов, указанных в </w:t>
            </w:r>
            <w:hyperlink w:anchor="P225" w:tooltip="#P225" w:history="1">
              <w:r>
                <w:rPr>
                  <w:rStyle w:val="a4"/>
                  <w:color w:val="000000"/>
                  <w:sz w:val="22"/>
                  <w:szCs w:val="22"/>
                </w:rPr>
                <w:t>пункте 2.9</w:t>
              </w:r>
            </w:hyperlink>
            <w:r>
              <w:rPr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tooltip="#P225" w:history="1">
              <w:r>
                <w:rPr>
                  <w:rStyle w:val="a4"/>
                  <w:color w:val="000000"/>
                  <w:sz w:val="22"/>
                  <w:szCs w:val="22"/>
                </w:rPr>
                <w:t>пунктом 2.9</w:t>
              </w:r>
            </w:hyperlink>
            <w:r>
              <w:rPr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05DF6" w:rsidTr="00905D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05DF6" w:rsidTr="00905DF6">
        <w:trPr>
          <w:tblCellSpacing w:w="0" w:type="dxa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905DF6" w:rsidTr="00905DF6">
        <w:trPr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направление проекта результата предоставления муниципальн</w:t>
            </w:r>
            <w:r>
              <w:rPr>
                <w:color w:val="000000"/>
                <w:sz w:val="22"/>
                <w:szCs w:val="22"/>
              </w:rPr>
              <w:lastRenderedPageBreak/>
              <w:t>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наличие (отсутствие) предусмотренных </w:t>
            </w:r>
            <w:hyperlink w:anchor="P264" w:tooltip="#P264" w:history="1">
              <w:r>
                <w:rPr>
                  <w:rStyle w:val="a4"/>
                  <w:color w:val="000000"/>
                  <w:sz w:val="22"/>
                  <w:szCs w:val="22"/>
                </w:rPr>
                <w:t>пунктом 2.17</w:t>
              </w:r>
            </w:hyperlink>
            <w:r>
              <w:rPr>
                <w:color w:val="000000"/>
                <w:sz w:val="22"/>
                <w:szCs w:val="22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905DF6" w:rsidTr="00905DF6">
        <w:trPr>
          <w:tblCellSpacing w:w="0" w:type="dxa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</w:tr>
      <w:tr w:rsidR="00905DF6" w:rsidTr="00905D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</w:tr>
      <w:tr w:rsidR="00905DF6" w:rsidTr="00905DF6">
        <w:trPr>
          <w:tblCellSpacing w:w="0" w:type="dxa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905DF6" w:rsidTr="00905DF6">
        <w:trPr>
          <w:tblCellSpacing w:w="0" w:type="dxa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нарочно в Администрации;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в РГАУ МФЦ;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почтовым отправлением;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через РПГУ (мотивированный отказ в предоставлении муниципальной услуги);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проставление отметки (подпись) заявителя о получении результата предоставления муниципальной услуги в журнале </w:t>
            </w:r>
            <w:r>
              <w:rPr>
                <w:color w:val="000000"/>
                <w:sz w:val="22"/>
                <w:szCs w:val="22"/>
              </w:rPr>
              <w:lastRenderedPageBreak/>
              <w:t>выдачи результата муниципальной услуги при личном обращении в Администрацию</w:t>
            </w:r>
          </w:p>
        </w:tc>
      </w:tr>
      <w:tr w:rsidR="00905DF6" w:rsidTr="00905D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выдача результата предоставления муниципальной услуги способом, указанным в заявлении.</w:t>
            </w:r>
          </w:p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DF6" w:rsidRDefault="00905DF6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2 рабочих дня с момента уведомления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F6" w:rsidRDefault="00905DF6"/>
        </w:tc>
      </w:tr>
    </w:tbl>
    <w:p w:rsidR="00905DF6" w:rsidRDefault="00905DF6" w:rsidP="00905DF6">
      <w:pPr>
        <w:pStyle w:val="a3"/>
        <w:spacing w:before="0" w:beforeAutospacing="0" w:after="0" w:afterAutospacing="0" w:line="273" w:lineRule="auto"/>
      </w:pPr>
      <w:r>
        <w:lastRenderedPageBreak/>
        <w:t> </w:t>
      </w:r>
    </w:p>
    <w:tbl>
      <w:tblPr>
        <w:tblW w:w="0" w:type="auto"/>
        <w:tblCellSpacing w:w="0" w:type="dxa"/>
        <w:tblInd w:w="18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"/>
      </w:tblGrid>
      <w:tr w:rsidR="00905DF6" w:rsidTr="00905DF6">
        <w:trPr>
          <w:trHeight w:val="165"/>
          <w:tblCellSpacing w:w="0" w:type="dxa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DF6" w:rsidRDefault="00905DF6">
            <w:pPr>
              <w:pStyle w:val="a3"/>
              <w:spacing w:before="0" w:beforeAutospacing="0" w:after="200" w:afterAutospacing="0" w:line="165" w:lineRule="atLeast"/>
            </w:pPr>
            <w:r>
              <w:t> </w:t>
            </w:r>
          </w:p>
        </w:tc>
      </w:tr>
    </w:tbl>
    <w:p w:rsidR="00905DF6" w:rsidRDefault="00905DF6" w:rsidP="00905DF6">
      <w:pPr>
        <w:pStyle w:val="a3"/>
        <w:spacing w:before="0" w:beforeAutospacing="0" w:after="0" w:afterAutospacing="0"/>
        <w:ind w:left="9204" w:right="-598"/>
      </w:pPr>
      <w:r>
        <w:t> </w:t>
      </w:r>
    </w:p>
    <w:p w:rsidR="00905DF6" w:rsidRDefault="00905DF6" w:rsidP="00905DF6">
      <w:pPr>
        <w:pStyle w:val="a3"/>
        <w:widowControl w:val="0"/>
        <w:spacing w:before="0" w:beforeAutospacing="0" w:after="0" w:afterAutospacing="0"/>
      </w:pPr>
      <w:r>
        <w:t> </w:t>
      </w:r>
    </w:p>
    <w:p w:rsidR="00620F1C" w:rsidRDefault="00620F1C"/>
    <w:sectPr w:rsidR="00620F1C" w:rsidSect="00905DF6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C0D"/>
    <w:multiLevelType w:val="multilevel"/>
    <w:tmpl w:val="269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36AA7"/>
    <w:multiLevelType w:val="multilevel"/>
    <w:tmpl w:val="AFA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11CA"/>
    <w:multiLevelType w:val="multilevel"/>
    <w:tmpl w:val="39B8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1507D"/>
    <w:multiLevelType w:val="multilevel"/>
    <w:tmpl w:val="0ED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13FD"/>
    <w:multiLevelType w:val="multilevel"/>
    <w:tmpl w:val="102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55E29"/>
    <w:multiLevelType w:val="multilevel"/>
    <w:tmpl w:val="410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E0ADC"/>
    <w:multiLevelType w:val="multilevel"/>
    <w:tmpl w:val="9F1E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D2394"/>
    <w:multiLevelType w:val="multilevel"/>
    <w:tmpl w:val="274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D3"/>
    <w:rsid w:val="003F3F08"/>
    <w:rsid w:val="00620F1C"/>
    <w:rsid w:val="00905DF6"/>
    <w:rsid w:val="00CA4B60"/>
    <w:rsid w:val="00F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44240,bqiaagaaeyqcaaagiaiaaamxwwwabb/tdaaaaaaaaaaaaaaaaaaaaaaaaaaaaaaaaaaaaaaaaaaaaaaaaaaaaaaaaaaaaaaaaaaaaaaaaaaaaaaaaaaaaaaaaaaaaaaaaaaaaaaaaaaaaaaaaaaaaaaaaaaaaaaaaaaaaaaaaaaaaaaaaaaaaaaaaaaaaaaaaaaaaaaaaaaaaaaaaaaaaaaaaaaaaaaaaaaaaa"/>
    <w:basedOn w:val="a"/>
    <w:rsid w:val="00905DF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05D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05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44240,bqiaagaaeyqcaaagiaiaaamxwwwabb/tdaaaaaaaaaaaaaaaaaaaaaaaaaaaaaaaaaaaaaaaaaaaaaaaaaaaaaaaaaaaaaaaaaaaaaaaaaaaaaaaaaaaaaaaaaaaaaaaaaaaaaaaaaaaaaaaaaaaaaaaaaaaaaaaaaaaaaaaaaaaaaaaaaaaaaaaaaaaaaaaaaaaaaaaaaaaaaaaaaaaaaaaaaaaaaaaaaaaaa"/>
    <w:basedOn w:val="a"/>
    <w:rsid w:val="00905DF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05D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05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15007</Words>
  <Characters>85546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2021-12-27T05:08:00Z</cp:lastPrinted>
  <dcterms:created xsi:type="dcterms:W3CDTF">2021-12-27T04:42:00Z</dcterms:created>
  <dcterms:modified xsi:type="dcterms:W3CDTF">2021-12-27T05:11:00Z</dcterms:modified>
</cp:coreProperties>
</file>