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7B" w:rsidRPr="00EE266B" w:rsidRDefault="00FA4B7B" w:rsidP="00FA4B7B">
      <w:pPr>
        <w:tabs>
          <w:tab w:val="left" w:pos="3540"/>
        </w:tabs>
        <w:ind w:hanging="720"/>
        <w:rPr>
          <w:sz w:val="22"/>
          <w:szCs w:val="22"/>
        </w:rPr>
      </w:pPr>
      <w:r>
        <w:rPr>
          <w:rFonts w:ascii="Lucida Sans Unicode" w:eastAsia="Arial Unicode MS" w:hAnsi="Lucida Sans Unicode" w:cs="Lucida Sans Unicode"/>
          <w:b/>
          <w:bCs/>
          <w:caps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2419350</wp:posOffset>
            </wp:positionH>
            <wp:positionV relativeFrom="page">
              <wp:posOffset>533400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B7B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БАШКОРТОСТАН  РЕСПУБЛИКА</w:t>
      </w:r>
      <w:r w:rsidRPr="00FA4B7B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</w:t>
      </w:r>
      <w:proofErr w:type="gramStart"/>
      <w:r w:rsidRPr="00FA4B7B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FA4B7B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</w:t>
      </w:r>
      <w:r w:rsidRPr="00FA4B7B">
        <w:rPr>
          <w:rFonts w:ascii="Lucida Sans Unicode" w:eastAsia="Arial Unicode MS" w:hAnsi="Lucida Sans Unicode" w:cs="Lucida Sans Unicode"/>
          <w:b/>
          <w:bCs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БАШКОРТОСТАН</w:t>
      </w:r>
    </w:p>
    <w:p w:rsidR="00FA4B7B" w:rsidRPr="00FA4B7B" w:rsidRDefault="00FA4B7B" w:rsidP="00FA4B7B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B7B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ЙƏРМƏКƏЙ РАЙОНЫ                                                           Администрация  </w:t>
      </w:r>
      <w:proofErr w:type="gramStart"/>
      <w:r w:rsidRPr="00FA4B7B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FA4B7B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FA4B7B" w:rsidRPr="00FA4B7B" w:rsidRDefault="00FA4B7B" w:rsidP="00FA4B7B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B7B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МУНИЦИПАЛЬ РАЙОНЫНЫҢ  </w:t>
      </w:r>
      <w:proofErr w:type="gramStart"/>
      <w:r w:rsidRPr="00FA4B7B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FA4B7B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</w:t>
      </w:r>
      <w:r w:rsidRPr="00FA4B7B">
        <w:rPr>
          <w:rFonts w:ascii="Lucida Sans Unicode" w:eastAsia="Arial Unicode MS" w:hAnsi="Lucida Sans Unicode" w:cs="Lucida Sans Unicode"/>
          <w:b/>
          <w:bCs/>
          <w:caps/>
          <w:sz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П</w:t>
      </w:r>
      <w:r w:rsidRPr="00FA4B7B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оселения  Рята</w:t>
      </w:r>
      <w:r w:rsidRPr="00FA4B7B">
        <w:rPr>
          <w:rFonts w:ascii="Lucida Sans Unicode" w:eastAsia="Arial Unicode MS" w:hAnsi="Lucida Sans Unicode" w:cs="Lucida Sans Unicode"/>
          <w:b/>
          <w:bCs/>
          <w:caps/>
          <w:sz w:val="20"/>
          <w:lang w:val="be-B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макский</w:t>
      </w:r>
      <w:r w:rsidRPr="00FA4B7B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A4B7B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сельсовет             </w:t>
      </w:r>
    </w:p>
    <w:p w:rsidR="00FA4B7B" w:rsidRPr="00FA4B7B" w:rsidRDefault="00FA4B7B" w:rsidP="00FA4B7B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B7B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ауыл  советы ауыл                                                             муниципального  района                   </w:t>
      </w:r>
    </w:p>
    <w:p w:rsidR="00FA4B7B" w:rsidRPr="00FA4B7B" w:rsidRDefault="00FA4B7B" w:rsidP="00FA4B7B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4B7B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билəмəҺе  хакимиəте                                                                Ермекеевский  район</w:t>
      </w:r>
    </w:p>
    <w:p w:rsidR="00FA4B7B" w:rsidRPr="00FA4B7B" w:rsidRDefault="00FA4B7B" w:rsidP="00FA4B7B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452181, </w:t>
      </w:r>
      <w:proofErr w:type="spellStart"/>
      <w:proofErr w:type="gramStart"/>
      <w:r>
        <w:rPr>
          <w:rFonts w:ascii="Lucida Sans Unicode" w:hAnsi="Lucida Sans Unicode" w:cs="Lucida Sans Unicode"/>
          <w:sz w:val="18"/>
          <w:szCs w:val="18"/>
        </w:rPr>
        <w:t>Р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а.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 Коммунистиҡ.ур.28                                          452181,с.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Рятамак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, ул. Коммунистическая,28</w:t>
      </w:r>
    </w:p>
    <w:p w:rsidR="00FA4B7B" w:rsidRDefault="00FA4B7B" w:rsidP="00FA4B7B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             т.(34741)2-66-37   </w:t>
      </w:r>
    </w:p>
    <w:p w:rsidR="00FA4B7B" w:rsidRDefault="00FA4B7B" w:rsidP="00FA4B7B">
      <w:pPr>
        <w:tabs>
          <w:tab w:val="left" w:pos="3525"/>
          <w:tab w:val="left" w:pos="6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FA4B7B" w:rsidRPr="00FA4B7B" w:rsidRDefault="00FA4B7B" w:rsidP="00FA4B7B">
      <w:pPr>
        <w:tabs>
          <w:tab w:val="left" w:pos="3525"/>
          <w:tab w:val="left" w:pos="6570"/>
        </w:tabs>
        <w:rPr>
          <w:b/>
        </w:rPr>
      </w:pPr>
      <w:r w:rsidRPr="00FA4B7B">
        <w:rPr>
          <w:b/>
        </w:rPr>
        <w:t xml:space="preserve"> </w:t>
      </w:r>
      <w:r w:rsidRPr="00FA4B7B">
        <w:rPr>
          <w:b/>
        </w:rPr>
        <w:t xml:space="preserve">   </w:t>
      </w:r>
      <w:r w:rsidRPr="00FA4B7B">
        <w:rPr>
          <w:b/>
        </w:rPr>
        <w:t xml:space="preserve"> КАРАР</w:t>
      </w:r>
      <w:r w:rsidRPr="00FA4B7B">
        <w:rPr>
          <w:b/>
        </w:rPr>
        <w:tab/>
      </w:r>
      <w:r>
        <w:rPr>
          <w:b/>
        </w:rPr>
        <w:t xml:space="preserve">   </w:t>
      </w:r>
      <w:r w:rsidRPr="00FA4B7B">
        <w:rPr>
          <w:b/>
        </w:rPr>
        <w:t xml:space="preserve">      </w:t>
      </w:r>
      <w:r w:rsidRPr="00FA4B7B">
        <w:rPr>
          <w:b/>
        </w:rPr>
        <w:t xml:space="preserve">   №   </w:t>
      </w:r>
      <w:r w:rsidRPr="00FA4B7B">
        <w:rPr>
          <w:b/>
        </w:rPr>
        <w:t>8</w:t>
      </w:r>
      <w:r w:rsidRPr="00FA4B7B">
        <w:rPr>
          <w:b/>
        </w:rPr>
        <w:t xml:space="preserve">                          ПОСТАНОВЛЕНИЕ</w:t>
      </w:r>
    </w:p>
    <w:p w:rsidR="00FA4B7B" w:rsidRPr="00FA4B7B" w:rsidRDefault="00FA4B7B" w:rsidP="00FA4B7B">
      <w:pPr>
        <w:tabs>
          <w:tab w:val="left" w:pos="3525"/>
          <w:tab w:val="left" w:pos="6570"/>
        </w:tabs>
        <w:rPr>
          <w:b/>
        </w:rPr>
      </w:pPr>
      <w:r w:rsidRPr="00FA4B7B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             </w:t>
      </w:r>
      <w:bookmarkStart w:id="0" w:name="_GoBack"/>
      <w:bookmarkEnd w:id="0"/>
      <w:r w:rsidRPr="00FA4B7B">
        <w:rPr>
          <w:b/>
        </w:rPr>
        <w:t xml:space="preserve">       </w:t>
      </w:r>
      <w:r w:rsidRPr="00FA4B7B">
        <w:t>1</w:t>
      </w:r>
      <w:r w:rsidRPr="00FA4B7B">
        <w:t>4 апреля</w:t>
      </w:r>
      <w:r w:rsidRPr="00FA4B7B">
        <w:t xml:space="preserve"> 20</w:t>
      </w:r>
      <w:r w:rsidRPr="00FA4B7B">
        <w:rPr>
          <w:lang w:val="en-US"/>
        </w:rPr>
        <w:t>2</w:t>
      </w:r>
      <w:r w:rsidRPr="00FA4B7B">
        <w:t>1  года</w:t>
      </w:r>
    </w:p>
    <w:p w:rsidR="00FA4B7B" w:rsidRDefault="00FA4B7B" w:rsidP="00FA4B7B">
      <w:pPr>
        <w:tabs>
          <w:tab w:val="left" w:pos="3525"/>
          <w:tab w:val="left" w:pos="6570"/>
        </w:tabs>
        <w:rPr>
          <w:b/>
          <w:sz w:val="28"/>
          <w:szCs w:val="28"/>
        </w:rPr>
      </w:pPr>
    </w:p>
    <w:p w:rsidR="00FA4B7B" w:rsidRPr="00FA4B7B" w:rsidRDefault="00FA4B7B" w:rsidP="00FA4B7B">
      <w:pPr>
        <w:ind w:left="3220"/>
        <w:rPr>
          <w:bCs/>
          <w:kern w:val="36"/>
        </w:rPr>
      </w:pPr>
      <w:r w:rsidRPr="00FA4B7B">
        <w:t xml:space="preserve">О внесении изменений в постановление  Администрации сельского поселения </w:t>
      </w:r>
      <w:proofErr w:type="spellStart"/>
      <w:r w:rsidRPr="00FA4B7B">
        <w:t>Рятамакский</w:t>
      </w:r>
      <w:proofErr w:type="spellEnd"/>
      <w:r w:rsidRPr="00FA4B7B">
        <w:t xml:space="preserve"> сельсовет муниципального района </w:t>
      </w:r>
      <w:proofErr w:type="spellStart"/>
      <w:r w:rsidRPr="00FA4B7B">
        <w:t>Ермекеевский</w:t>
      </w:r>
      <w:proofErr w:type="spellEnd"/>
      <w:r w:rsidRPr="00FA4B7B">
        <w:t xml:space="preserve"> район Республики Башкортостан от 12 декабря 2019 года №57 «Об определении стоимости недвижимого имущества»</w:t>
      </w:r>
    </w:p>
    <w:p w:rsidR="00FA4B7B" w:rsidRPr="00FA4B7B" w:rsidRDefault="00FA4B7B" w:rsidP="00FA4B7B">
      <w:pPr>
        <w:shd w:val="clear" w:color="auto" w:fill="FFFFFF"/>
        <w:spacing w:before="161" w:after="161"/>
        <w:ind w:left="-426" w:firstLine="706"/>
        <w:jc w:val="both"/>
        <w:outlineLvl w:val="0"/>
        <w:rPr>
          <w:bCs/>
          <w:color w:val="000000"/>
          <w:kern w:val="36"/>
        </w:rPr>
      </w:pPr>
      <w:r w:rsidRPr="00FA4B7B">
        <w:rPr>
          <w:bCs/>
          <w:kern w:val="36"/>
        </w:rPr>
        <w:t xml:space="preserve">В соответствии с Федеральным законом Российской </w:t>
      </w:r>
      <w:r w:rsidRPr="00FA4B7B">
        <w:rPr>
          <w:rFonts w:eastAsia="Arial Unicode MS"/>
          <w:bCs/>
          <w:kern w:val="36"/>
        </w:rPr>
        <w:t xml:space="preserve"> Федерации от 06.10.2003 № 131-ФЗ «Об общих принципах организации местного самоуправления в Российской Федерации», приказом Минфина России от 01.12.2010 № 157н </w:t>
      </w:r>
      <w:r w:rsidRPr="00FA4B7B">
        <w:rPr>
          <w:bCs/>
          <w:kern w:val="36"/>
        </w:rPr>
        <w:t xml:space="preserve">(ред. от 28.12.2018) «Об утверждении Единого плана счетов </w:t>
      </w:r>
      <w:proofErr w:type="gramStart"/>
      <w:r w:rsidRPr="00FA4B7B">
        <w:rPr>
          <w:bCs/>
          <w:kern w:val="36"/>
        </w:rPr>
        <w:t>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proofErr w:type="gramEnd"/>
      <w:r w:rsidRPr="00FA4B7B">
        <w:rPr>
          <w:bCs/>
          <w:kern w:val="36"/>
        </w:rPr>
        <w:t xml:space="preserve">», </w:t>
      </w:r>
      <w:proofErr w:type="gramStart"/>
      <w:r w:rsidRPr="00FA4B7B">
        <w:rPr>
          <w:bCs/>
          <w:kern w:val="36"/>
        </w:rPr>
        <w:t xml:space="preserve">решением </w:t>
      </w:r>
      <w:r w:rsidRPr="00FA4B7B">
        <w:rPr>
          <w:bCs/>
          <w:color w:val="000000"/>
          <w:kern w:val="36"/>
        </w:rPr>
        <w:t xml:space="preserve">Совета сельского поселения </w:t>
      </w:r>
      <w:proofErr w:type="spellStart"/>
      <w:r w:rsidRPr="00FA4B7B">
        <w:rPr>
          <w:bCs/>
          <w:color w:val="000000"/>
          <w:kern w:val="36"/>
        </w:rPr>
        <w:t>Рятамакский</w:t>
      </w:r>
      <w:proofErr w:type="spellEnd"/>
      <w:r w:rsidRPr="00FA4B7B">
        <w:rPr>
          <w:bCs/>
          <w:color w:val="000000"/>
          <w:kern w:val="36"/>
        </w:rPr>
        <w:t xml:space="preserve"> сельсовет муниципального района </w:t>
      </w:r>
      <w:proofErr w:type="spellStart"/>
      <w:r w:rsidRPr="00FA4B7B">
        <w:rPr>
          <w:bCs/>
          <w:color w:val="000000"/>
          <w:kern w:val="36"/>
        </w:rPr>
        <w:t>Ермекеевский</w:t>
      </w:r>
      <w:proofErr w:type="spellEnd"/>
      <w:r w:rsidRPr="00FA4B7B">
        <w:rPr>
          <w:bCs/>
          <w:color w:val="000000"/>
          <w:kern w:val="36"/>
        </w:rPr>
        <w:t xml:space="preserve"> район Республики Башкортостан от 15.12.2012 №140 «Об утверждении Положения о муниципальной казне</w:t>
      </w:r>
      <w:r w:rsidRPr="00FA4B7B">
        <w:rPr>
          <w:rFonts w:eastAsia="Arial Unicode MS"/>
          <w:bCs/>
          <w:color w:val="000000"/>
          <w:kern w:val="36"/>
        </w:rPr>
        <w:t xml:space="preserve"> </w:t>
      </w:r>
      <w:r w:rsidRPr="00FA4B7B">
        <w:rPr>
          <w:bCs/>
          <w:color w:val="000000"/>
          <w:kern w:val="36"/>
        </w:rPr>
        <w:t xml:space="preserve">сельского поселения </w:t>
      </w:r>
      <w:proofErr w:type="spellStart"/>
      <w:r w:rsidRPr="00FA4B7B">
        <w:rPr>
          <w:bCs/>
          <w:color w:val="000000"/>
          <w:kern w:val="36"/>
        </w:rPr>
        <w:t>Рятамакский</w:t>
      </w:r>
      <w:proofErr w:type="spellEnd"/>
      <w:r w:rsidRPr="00FA4B7B">
        <w:rPr>
          <w:bCs/>
          <w:color w:val="000000"/>
          <w:kern w:val="36"/>
        </w:rPr>
        <w:t xml:space="preserve"> сельсовет муниципального района </w:t>
      </w:r>
      <w:proofErr w:type="spellStart"/>
      <w:r w:rsidRPr="00FA4B7B">
        <w:rPr>
          <w:bCs/>
          <w:color w:val="000000"/>
          <w:kern w:val="36"/>
        </w:rPr>
        <w:t>Ермекеевский</w:t>
      </w:r>
      <w:proofErr w:type="spellEnd"/>
      <w:r w:rsidRPr="00FA4B7B">
        <w:rPr>
          <w:bCs/>
          <w:color w:val="000000"/>
          <w:kern w:val="36"/>
        </w:rPr>
        <w:t xml:space="preserve"> район Республики Башкортостан, акта приемки законченного строительством объекта приемочной комиссией (форма КС-14) </w:t>
      </w:r>
      <w:r w:rsidRPr="00FA4B7B">
        <w:rPr>
          <w:rFonts w:eastAsia="Arial Unicode MS"/>
          <w:bCs/>
          <w:color w:val="000000"/>
          <w:kern w:val="36"/>
        </w:rPr>
        <w:t>и Отчета об оценке объекта оценки, выполненного ООО «Центр независимой оценки» от 09.11.2020</w:t>
      </w:r>
      <w:r w:rsidRPr="00FA4B7B">
        <w:rPr>
          <w:rFonts w:eastAsia="Arial Unicode MS"/>
          <w:bCs/>
          <w:kern w:val="36"/>
        </w:rPr>
        <w:t>,</w:t>
      </w:r>
      <w:proofErr w:type="gramEnd"/>
    </w:p>
    <w:p w:rsidR="00FA4B7B" w:rsidRPr="00FA4B7B" w:rsidRDefault="00FA4B7B" w:rsidP="00FA4B7B">
      <w:pPr>
        <w:ind w:left="-420" w:firstLine="700"/>
        <w:jc w:val="center"/>
        <w:rPr>
          <w:rFonts w:eastAsia="Arial Unicode MS"/>
        </w:rPr>
      </w:pPr>
      <w:r w:rsidRPr="00FA4B7B">
        <w:rPr>
          <w:rFonts w:eastAsia="Arial Unicode MS"/>
        </w:rPr>
        <w:t>ПОСТАНОВЛЯЮ:</w:t>
      </w:r>
    </w:p>
    <w:p w:rsidR="00FA4B7B" w:rsidRPr="00FA4B7B" w:rsidRDefault="00FA4B7B" w:rsidP="00FA4B7B">
      <w:pPr>
        <w:ind w:left="-420" w:firstLine="700"/>
        <w:jc w:val="both"/>
        <w:rPr>
          <w:rFonts w:eastAsia="Arial Unicode MS"/>
        </w:rPr>
      </w:pPr>
    </w:p>
    <w:p w:rsidR="00FA4B7B" w:rsidRPr="00FA4B7B" w:rsidRDefault="00FA4B7B" w:rsidP="00FA4B7B">
      <w:pPr>
        <w:numPr>
          <w:ilvl w:val="0"/>
          <w:numId w:val="1"/>
        </w:numPr>
        <w:tabs>
          <w:tab w:val="num" w:pos="-420"/>
        </w:tabs>
        <w:ind w:left="-420" w:firstLine="700"/>
        <w:jc w:val="both"/>
      </w:pPr>
      <w:r w:rsidRPr="00FA4B7B">
        <w:rPr>
          <w:spacing w:val="2"/>
          <w:shd w:val="clear" w:color="auto" w:fill="FFFFFF"/>
        </w:rPr>
        <w:t>Изложить пункт 1</w:t>
      </w:r>
      <w:r w:rsidRPr="00FA4B7B">
        <w:rPr>
          <w:rFonts w:eastAsia="Arial Unicode MS"/>
        </w:rPr>
        <w:t xml:space="preserve"> постановления </w:t>
      </w:r>
      <w:r w:rsidRPr="00FA4B7B">
        <w:t xml:space="preserve">Администрации сельского поселения </w:t>
      </w:r>
      <w:proofErr w:type="spellStart"/>
      <w:r w:rsidRPr="00FA4B7B">
        <w:t>Рятамакский</w:t>
      </w:r>
      <w:proofErr w:type="spellEnd"/>
      <w:r w:rsidRPr="00FA4B7B">
        <w:t xml:space="preserve"> сельсовет муниципального района </w:t>
      </w:r>
      <w:proofErr w:type="spellStart"/>
      <w:r w:rsidRPr="00FA4B7B">
        <w:t>Ермекеевский</w:t>
      </w:r>
      <w:proofErr w:type="spellEnd"/>
      <w:r w:rsidRPr="00FA4B7B">
        <w:t xml:space="preserve"> район Республики Башкортостан от 12 декабря 2019 года №57  «Об определении стоимости недвижимого имущества» в следующей </w:t>
      </w:r>
      <w:r w:rsidRPr="00FA4B7B">
        <w:rPr>
          <w:spacing w:val="2"/>
          <w:shd w:val="clear" w:color="auto" w:fill="FFFFFF"/>
        </w:rPr>
        <w:t xml:space="preserve">редакции: </w:t>
      </w:r>
      <w:r w:rsidRPr="00FA4B7B">
        <w:t xml:space="preserve"> </w:t>
      </w:r>
    </w:p>
    <w:p w:rsidR="00FA4B7B" w:rsidRPr="00FA4B7B" w:rsidRDefault="00FA4B7B" w:rsidP="00FA4B7B">
      <w:pPr>
        <w:ind w:left="-426" w:firstLine="706"/>
        <w:jc w:val="both"/>
      </w:pPr>
      <w:r w:rsidRPr="00FA4B7B">
        <w:t xml:space="preserve">«1. </w:t>
      </w:r>
      <w:r w:rsidRPr="00FA4B7B">
        <w:rPr>
          <w:spacing w:val="2"/>
          <w:shd w:val="clear" w:color="auto" w:fill="FFFFFF"/>
        </w:rPr>
        <w:t xml:space="preserve">Определить стоимость объекта недвижимого имущества, включенного в состав муниципальной казны сельского поселения </w:t>
      </w:r>
      <w:proofErr w:type="spellStart"/>
      <w:r w:rsidRPr="00FA4B7B">
        <w:rPr>
          <w:spacing w:val="2"/>
          <w:shd w:val="clear" w:color="auto" w:fill="FFFFFF"/>
        </w:rPr>
        <w:t>Рятамакский</w:t>
      </w:r>
      <w:proofErr w:type="spellEnd"/>
      <w:r w:rsidRPr="00FA4B7B">
        <w:rPr>
          <w:spacing w:val="2"/>
          <w:shd w:val="clear" w:color="auto" w:fill="FFFFFF"/>
        </w:rPr>
        <w:t xml:space="preserve"> сельсовет муниципального района </w:t>
      </w:r>
      <w:proofErr w:type="spellStart"/>
      <w:r w:rsidRPr="00FA4B7B">
        <w:rPr>
          <w:spacing w:val="2"/>
          <w:shd w:val="clear" w:color="auto" w:fill="FFFFFF"/>
        </w:rPr>
        <w:t>Ермекеевский</w:t>
      </w:r>
      <w:proofErr w:type="spellEnd"/>
      <w:r w:rsidRPr="00FA4B7B">
        <w:rPr>
          <w:spacing w:val="2"/>
          <w:shd w:val="clear" w:color="auto" w:fill="FFFFFF"/>
        </w:rPr>
        <w:t xml:space="preserve"> район Республики Башкортостан</w:t>
      </w:r>
      <w:r w:rsidRPr="00FA4B7B">
        <w:t xml:space="preserve">, в соответствии с  </w:t>
      </w:r>
      <w:r w:rsidRPr="00FA4B7B">
        <w:rPr>
          <w:rFonts w:eastAsia="Arial Unicode MS"/>
          <w:color w:val="000000"/>
        </w:rPr>
        <w:t>Отчетом об оценке объекта оценки (рыночная стоимость) от 09.11.2020</w:t>
      </w:r>
      <w:r w:rsidRPr="00FA4B7B">
        <w:t>:</w:t>
      </w:r>
    </w:p>
    <w:tbl>
      <w:tblPr>
        <w:tblW w:w="90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63"/>
        <w:gridCol w:w="1985"/>
        <w:gridCol w:w="1241"/>
        <w:gridCol w:w="1441"/>
        <w:gridCol w:w="1412"/>
      </w:tblGrid>
      <w:tr w:rsidR="00FA4B7B" w:rsidRPr="00FA4B7B" w:rsidTr="00016BC7">
        <w:tc>
          <w:tcPr>
            <w:tcW w:w="425" w:type="dxa"/>
            <w:shd w:val="clear" w:color="auto" w:fill="auto"/>
          </w:tcPr>
          <w:p w:rsidR="00FA4B7B" w:rsidRPr="00FA4B7B" w:rsidRDefault="00FA4B7B" w:rsidP="00FA4B7B">
            <w:pPr>
              <w:jc w:val="center"/>
              <w:rPr>
                <w:sz w:val="20"/>
                <w:szCs w:val="20"/>
              </w:rPr>
            </w:pPr>
            <w:r w:rsidRPr="00FA4B7B">
              <w:rPr>
                <w:sz w:val="20"/>
                <w:szCs w:val="20"/>
              </w:rPr>
              <w:t xml:space="preserve">№ </w:t>
            </w:r>
            <w:proofErr w:type="gramStart"/>
            <w:r w:rsidRPr="00FA4B7B">
              <w:rPr>
                <w:sz w:val="20"/>
                <w:szCs w:val="20"/>
              </w:rPr>
              <w:t>п</w:t>
            </w:r>
            <w:proofErr w:type="gramEnd"/>
            <w:r w:rsidRPr="00FA4B7B">
              <w:rPr>
                <w:sz w:val="20"/>
                <w:szCs w:val="20"/>
              </w:rPr>
              <w:t>/п</w:t>
            </w:r>
          </w:p>
        </w:tc>
        <w:tc>
          <w:tcPr>
            <w:tcW w:w="2563" w:type="dxa"/>
            <w:shd w:val="clear" w:color="auto" w:fill="auto"/>
          </w:tcPr>
          <w:p w:rsidR="00FA4B7B" w:rsidRPr="00FA4B7B" w:rsidRDefault="00FA4B7B" w:rsidP="00FA4B7B">
            <w:pPr>
              <w:jc w:val="center"/>
              <w:rPr>
                <w:sz w:val="20"/>
                <w:szCs w:val="20"/>
              </w:rPr>
            </w:pPr>
            <w:r w:rsidRPr="00FA4B7B">
              <w:rPr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985" w:type="dxa"/>
            <w:shd w:val="clear" w:color="auto" w:fill="auto"/>
          </w:tcPr>
          <w:p w:rsidR="00FA4B7B" w:rsidRPr="00FA4B7B" w:rsidRDefault="00FA4B7B" w:rsidP="00FA4B7B">
            <w:pPr>
              <w:jc w:val="center"/>
              <w:rPr>
                <w:sz w:val="20"/>
                <w:szCs w:val="20"/>
              </w:rPr>
            </w:pPr>
            <w:r w:rsidRPr="00FA4B7B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241" w:type="dxa"/>
            <w:shd w:val="clear" w:color="auto" w:fill="auto"/>
          </w:tcPr>
          <w:p w:rsidR="00FA4B7B" w:rsidRPr="00FA4B7B" w:rsidRDefault="00FA4B7B" w:rsidP="00FA4B7B">
            <w:pPr>
              <w:jc w:val="center"/>
              <w:rPr>
                <w:sz w:val="20"/>
                <w:szCs w:val="20"/>
              </w:rPr>
            </w:pPr>
            <w:proofErr w:type="gramStart"/>
            <w:r w:rsidRPr="00FA4B7B">
              <w:rPr>
                <w:sz w:val="20"/>
                <w:szCs w:val="20"/>
              </w:rPr>
              <w:t>Протяжен-</w:t>
            </w:r>
            <w:proofErr w:type="spellStart"/>
            <w:r w:rsidRPr="00FA4B7B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FA4B7B">
              <w:rPr>
                <w:sz w:val="20"/>
                <w:szCs w:val="20"/>
              </w:rPr>
              <w:t>, м.</w:t>
            </w:r>
          </w:p>
        </w:tc>
        <w:tc>
          <w:tcPr>
            <w:tcW w:w="1441" w:type="dxa"/>
            <w:shd w:val="clear" w:color="auto" w:fill="auto"/>
          </w:tcPr>
          <w:p w:rsidR="00FA4B7B" w:rsidRPr="00FA4B7B" w:rsidRDefault="00FA4B7B" w:rsidP="00FA4B7B">
            <w:pPr>
              <w:jc w:val="center"/>
              <w:rPr>
                <w:sz w:val="20"/>
                <w:szCs w:val="20"/>
              </w:rPr>
            </w:pPr>
            <w:r w:rsidRPr="00FA4B7B">
              <w:rPr>
                <w:sz w:val="20"/>
                <w:szCs w:val="20"/>
              </w:rPr>
              <w:t>Год завершения строительства</w:t>
            </w:r>
          </w:p>
        </w:tc>
        <w:tc>
          <w:tcPr>
            <w:tcW w:w="1412" w:type="dxa"/>
            <w:shd w:val="clear" w:color="auto" w:fill="auto"/>
          </w:tcPr>
          <w:p w:rsidR="00FA4B7B" w:rsidRPr="00FA4B7B" w:rsidRDefault="00FA4B7B" w:rsidP="00FA4B7B">
            <w:pPr>
              <w:jc w:val="center"/>
              <w:rPr>
                <w:sz w:val="20"/>
                <w:szCs w:val="20"/>
              </w:rPr>
            </w:pPr>
            <w:r w:rsidRPr="00FA4B7B">
              <w:rPr>
                <w:sz w:val="20"/>
                <w:szCs w:val="20"/>
              </w:rPr>
              <w:t>Рыночная стоимость, руб., с НДС</w:t>
            </w:r>
          </w:p>
        </w:tc>
      </w:tr>
      <w:tr w:rsidR="00FA4B7B" w:rsidRPr="00FA4B7B" w:rsidTr="00016BC7">
        <w:tc>
          <w:tcPr>
            <w:tcW w:w="425" w:type="dxa"/>
            <w:shd w:val="clear" w:color="auto" w:fill="auto"/>
          </w:tcPr>
          <w:p w:rsidR="00FA4B7B" w:rsidRPr="00FA4B7B" w:rsidRDefault="00FA4B7B" w:rsidP="00FA4B7B">
            <w:pPr>
              <w:jc w:val="both"/>
              <w:rPr>
                <w:sz w:val="20"/>
                <w:szCs w:val="20"/>
              </w:rPr>
            </w:pPr>
            <w:r w:rsidRPr="00FA4B7B">
              <w:rPr>
                <w:sz w:val="20"/>
                <w:szCs w:val="20"/>
              </w:rPr>
              <w:t>1</w:t>
            </w:r>
          </w:p>
        </w:tc>
        <w:tc>
          <w:tcPr>
            <w:tcW w:w="2563" w:type="dxa"/>
            <w:shd w:val="clear" w:color="auto" w:fill="auto"/>
          </w:tcPr>
          <w:p w:rsidR="00FA4B7B" w:rsidRPr="00FA4B7B" w:rsidRDefault="00FA4B7B" w:rsidP="00FA4B7B">
            <w:pPr>
              <w:rPr>
                <w:bCs/>
                <w:sz w:val="20"/>
                <w:szCs w:val="20"/>
              </w:rPr>
            </w:pPr>
            <w:r w:rsidRPr="00FA4B7B">
              <w:rPr>
                <w:bCs/>
                <w:sz w:val="20"/>
                <w:szCs w:val="20"/>
              </w:rPr>
              <w:t xml:space="preserve">Две скважины и водопровод для холодного водоснабжения </w:t>
            </w:r>
            <w:proofErr w:type="spellStart"/>
            <w:r w:rsidRPr="00FA4B7B">
              <w:rPr>
                <w:bCs/>
                <w:sz w:val="20"/>
                <w:szCs w:val="20"/>
              </w:rPr>
              <w:t>с</w:t>
            </w:r>
            <w:proofErr w:type="gramStart"/>
            <w:r w:rsidRPr="00FA4B7B">
              <w:rPr>
                <w:bCs/>
                <w:sz w:val="20"/>
                <w:szCs w:val="20"/>
              </w:rPr>
              <w:t>.Р</w:t>
            </w:r>
            <w:proofErr w:type="gramEnd"/>
            <w:r w:rsidRPr="00FA4B7B">
              <w:rPr>
                <w:bCs/>
                <w:sz w:val="20"/>
                <w:szCs w:val="20"/>
              </w:rPr>
              <w:t>ятамак</w:t>
            </w:r>
            <w:proofErr w:type="spellEnd"/>
            <w:r w:rsidRPr="00FA4B7B">
              <w:rPr>
                <w:bCs/>
                <w:sz w:val="20"/>
                <w:szCs w:val="20"/>
              </w:rPr>
              <w:t xml:space="preserve">                      по ул. Коммунистическая, Тукая, Лесная</w:t>
            </w:r>
          </w:p>
        </w:tc>
        <w:tc>
          <w:tcPr>
            <w:tcW w:w="1985" w:type="dxa"/>
            <w:shd w:val="clear" w:color="auto" w:fill="auto"/>
          </w:tcPr>
          <w:p w:rsidR="00FA4B7B" w:rsidRPr="00FA4B7B" w:rsidRDefault="00FA4B7B" w:rsidP="00FA4B7B">
            <w:pPr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FA4B7B">
              <w:rPr>
                <w:bCs/>
                <w:sz w:val="20"/>
                <w:szCs w:val="20"/>
                <w:shd w:val="clear" w:color="auto" w:fill="FFFFFF"/>
              </w:rPr>
              <w:t xml:space="preserve">Республика Башкортостан, </w:t>
            </w:r>
            <w:proofErr w:type="spellStart"/>
            <w:r w:rsidRPr="00FA4B7B">
              <w:rPr>
                <w:bCs/>
                <w:sz w:val="20"/>
                <w:szCs w:val="20"/>
                <w:shd w:val="clear" w:color="auto" w:fill="FFFFFF"/>
              </w:rPr>
              <w:t>Ермекеевский</w:t>
            </w:r>
            <w:proofErr w:type="spellEnd"/>
            <w:r w:rsidRPr="00FA4B7B">
              <w:rPr>
                <w:bCs/>
                <w:sz w:val="20"/>
                <w:szCs w:val="20"/>
                <w:shd w:val="clear" w:color="auto" w:fill="FFFFFF"/>
              </w:rPr>
              <w:t xml:space="preserve"> район,  </w:t>
            </w:r>
            <w:proofErr w:type="spellStart"/>
            <w:r w:rsidRPr="00FA4B7B">
              <w:rPr>
                <w:bCs/>
                <w:sz w:val="20"/>
                <w:szCs w:val="20"/>
                <w:shd w:val="clear" w:color="auto" w:fill="FFFFFF"/>
              </w:rPr>
              <w:t>с</w:t>
            </w:r>
            <w:proofErr w:type="gramStart"/>
            <w:r w:rsidRPr="00FA4B7B">
              <w:rPr>
                <w:bCs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FA4B7B">
              <w:rPr>
                <w:bCs/>
                <w:sz w:val="20"/>
                <w:szCs w:val="20"/>
                <w:shd w:val="clear" w:color="auto" w:fill="FFFFFF"/>
              </w:rPr>
              <w:t>ятамак</w:t>
            </w:r>
            <w:proofErr w:type="spellEnd"/>
            <w:r w:rsidRPr="00FA4B7B">
              <w:rPr>
                <w:bCs/>
                <w:sz w:val="20"/>
                <w:szCs w:val="20"/>
                <w:shd w:val="clear" w:color="auto" w:fill="FFFFFF"/>
              </w:rPr>
              <w:t xml:space="preserve">, </w:t>
            </w:r>
            <w:r w:rsidRPr="00FA4B7B">
              <w:rPr>
                <w:bCs/>
                <w:sz w:val="20"/>
                <w:szCs w:val="20"/>
              </w:rPr>
              <w:t>ул. Коммунистическая, Тукая, Лесная</w:t>
            </w:r>
          </w:p>
        </w:tc>
        <w:tc>
          <w:tcPr>
            <w:tcW w:w="1241" w:type="dxa"/>
            <w:shd w:val="clear" w:color="auto" w:fill="auto"/>
          </w:tcPr>
          <w:p w:rsidR="00FA4B7B" w:rsidRPr="00FA4B7B" w:rsidRDefault="00FA4B7B" w:rsidP="00FA4B7B">
            <w:pPr>
              <w:jc w:val="center"/>
              <w:rPr>
                <w:sz w:val="20"/>
                <w:szCs w:val="20"/>
              </w:rPr>
            </w:pPr>
            <w:r w:rsidRPr="00FA4B7B">
              <w:rPr>
                <w:sz w:val="20"/>
                <w:szCs w:val="20"/>
              </w:rPr>
              <w:t>7890</w:t>
            </w:r>
          </w:p>
        </w:tc>
        <w:tc>
          <w:tcPr>
            <w:tcW w:w="1441" w:type="dxa"/>
            <w:shd w:val="clear" w:color="auto" w:fill="auto"/>
          </w:tcPr>
          <w:p w:rsidR="00FA4B7B" w:rsidRPr="00FA4B7B" w:rsidRDefault="00FA4B7B" w:rsidP="00FA4B7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FA4B7B">
              <w:rPr>
                <w:sz w:val="20"/>
                <w:szCs w:val="20"/>
                <w:shd w:val="clear" w:color="auto" w:fill="FFFFFF"/>
              </w:rPr>
              <w:t>1966</w:t>
            </w:r>
          </w:p>
        </w:tc>
        <w:tc>
          <w:tcPr>
            <w:tcW w:w="1412" w:type="dxa"/>
            <w:shd w:val="clear" w:color="auto" w:fill="auto"/>
          </w:tcPr>
          <w:p w:rsidR="00FA4B7B" w:rsidRPr="00FA4B7B" w:rsidRDefault="00FA4B7B" w:rsidP="00FA4B7B">
            <w:pPr>
              <w:jc w:val="center"/>
              <w:rPr>
                <w:sz w:val="20"/>
                <w:szCs w:val="20"/>
              </w:rPr>
            </w:pPr>
            <w:r w:rsidRPr="00FA4B7B">
              <w:rPr>
                <w:sz w:val="20"/>
                <w:szCs w:val="20"/>
              </w:rPr>
              <w:t>14 491 414</w:t>
            </w:r>
          </w:p>
        </w:tc>
      </w:tr>
    </w:tbl>
    <w:p w:rsidR="00FA4B7B" w:rsidRPr="00FA4B7B" w:rsidRDefault="00FA4B7B" w:rsidP="00FA4B7B">
      <w:pPr>
        <w:ind w:left="-426" w:firstLine="706"/>
        <w:jc w:val="both"/>
      </w:pPr>
    </w:p>
    <w:p w:rsidR="00FA4B7B" w:rsidRPr="00FA4B7B" w:rsidRDefault="00FA4B7B" w:rsidP="00FA4B7B">
      <w:pPr>
        <w:numPr>
          <w:ilvl w:val="0"/>
          <w:numId w:val="1"/>
        </w:numPr>
        <w:ind w:left="709" w:right="-100"/>
        <w:jc w:val="both"/>
      </w:pPr>
      <w:r w:rsidRPr="00FA4B7B">
        <w:t>Постановление вступает в силу со  дня его подписания.</w:t>
      </w:r>
    </w:p>
    <w:p w:rsidR="00FA4B7B" w:rsidRPr="00FA4B7B" w:rsidRDefault="00FA4B7B" w:rsidP="00FA4B7B">
      <w:pPr>
        <w:numPr>
          <w:ilvl w:val="0"/>
          <w:numId w:val="1"/>
        </w:numPr>
        <w:ind w:left="709" w:right="-100"/>
        <w:jc w:val="both"/>
      </w:pPr>
      <w:proofErr w:type="gramStart"/>
      <w:r w:rsidRPr="00FA4B7B">
        <w:t>Контроль за</w:t>
      </w:r>
      <w:proofErr w:type="gramEnd"/>
      <w:r w:rsidRPr="00FA4B7B">
        <w:t xml:space="preserve"> исполнением данного постановления оставляю за собой.</w:t>
      </w:r>
    </w:p>
    <w:p w:rsidR="00FA4B7B" w:rsidRPr="00FA4B7B" w:rsidRDefault="00FA4B7B" w:rsidP="00FA4B7B">
      <w:pPr>
        <w:ind w:left="-420" w:right="-100" w:firstLine="700"/>
        <w:jc w:val="both"/>
        <w:rPr>
          <w:sz w:val="28"/>
          <w:szCs w:val="28"/>
        </w:rPr>
      </w:pPr>
    </w:p>
    <w:p w:rsidR="00FA4B7B" w:rsidRPr="00FA4B7B" w:rsidRDefault="00FA4B7B" w:rsidP="00FA4B7B">
      <w:pPr>
        <w:ind w:left="-420" w:right="-100" w:firstLine="700"/>
        <w:jc w:val="both"/>
        <w:rPr>
          <w:sz w:val="28"/>
          <w:szCs w:val="28"/>
        </w:rPr>
      </w:pPr>
    </w:p>
    <w:p w:rsidR="00FA4B7B" w:rsidRPr="00FA4B7B" w:rsidRDefault="00FA4B7B" w:rsidP="00FA4B7B">
      <w:pPr>
        <w:ind w:left="-420" w:right="-100" w:hanging="6"/>
        <w:jc w:val="both"/>
      </w:pPr>
      <w:r w:rsidRPr="00FA4B7B">
        <w:t>Глава сельского поселения</w:t>
      </w:r>
      <w:r w:rsidRPr="00FA4B7B">
        <w:tab/>
      </w:r>
      <w:r w:rsidRPr="00FA4B7B">
        <w:tab/>
      </w:r>
      <w:r w:rsidRPr="00FA4B7B">
        <w:tab/>
      </w:r>
      <w:r w:rsidRPr="00FA4B7B">
        <w:tab/>
      </w:r>
      <w:r w:rsidRPr="00FA4B7B">
        <w:tab/>
        <w:t xml:space="preserve">                       </w:t>
      </w:r>
      <w:r w:rsidRPr="00FA4B7B">
        <w:tab/>
        <w:t xml:space="preserve">И.В. </w:t>
      </w:r>
      <w:proofErr w:type="spellStart"/>
      <w:r w:rsidRPr="00FA4B7B">
        <w:t>Калимуллин</w:t>
      </w:r>
      <w:proofErr w:type="spellEnd"/>
    </w:p>
    <w:p w:rsidR="00FA4B7B" w:rsidRPr="008A0F3F" w:rsidRDefault="00FA4B7B" w:rsidP="00FA4B7B">
      <w:pPr>
        <w:tabs>
          <w:tab w:val="left" w:pos="3525"/>
          <w:tab w:val="left" w:pos="6570"/>
        </w:tabs>
        <w:rPr>
          <w:b/>
          <w:sz w:val="28"/>
          <w:szCs w:val="28"/>
        </w:rPr>
      </w:pPr>
    </w:p>
    <w:p w:rsidR="00FA4B7B" w:rsidRDefault="00FA4B7B" w:rsidP="00FA4B7B"/>
    <w:p w:rsidR="00984D3A" w:rsidRDefault="00984D3A"/>
    <w:sectPr w:rsidR="00984D3A" w:rsidSect="00FA4B7B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1D7D"/>
    <w:multiLevelType w:val="multilevel"/>
    <w:tmpl w:val="655E334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416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980" w:hanging="1800"/>
      </w:pPr>
      <w:rPr>
        <w:rFonts w:ascii="Arial" w:hAnsi="Arial" w:cs="Arial" w:hint="default"/>
        <w:color w:val="2D2D2D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B4"/>
    <w:rsid w:val="001179B4"/>
    <w:rsid w:val="00984D3A"/>
    <w:rsid w:val="00FA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2021-04-14T09:47:00Z</cp:lastPrinted>
  <dcterms:created xsi:type="dcterms:W3CDTF">2021-04-14T09:40:00Z</dcterms:created>
  <dcterms:modified xsi:type="dcterms:W3CDTF">2021-04-14T09:48:00Z</dcterms:modified>
</cp:coreProperties>
</file>