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0B" w:rsidRDefault="0052540B" w:rsidP="0052540B">
      <w:pPr>
        <w:ind w:left="-600"/>
        <w:rPr>
          <w:sz w:val="24"/>
          <w:szCs w:val="24"/>
        </w:rPr>
      </w:pPr>
      <w:r>
        <w:rPr>
          <w:rFonts w:ascii="Lucida Sans Unicode" w:eastAsia="Arial Unicode MS" w:hAnsi="Lucida Sans Unicode" w:cs="Lucida Sans Unicode"/>
          <w:b/>
          <w:bCs/>
          <w:caps/>
          <w:noProof/>
          <w:sz w:val="20"/>
        </w:rPr>
        <w:drawing>
          <wp:anchor distT="0" distB="0" distL="114300" distR="114300" simplePos="0" relativeHeight="251659264" behindDoc="0" locked="0" layoutInCell="1" allowOverlap="1" wp14:anchorId="5D8E30E0" wp14:editId="32F5E7BA">
            <wp:simplePos x="0" y="0"/>
            <wp:positionH relativeFrom="column">
              <wp:posOffset>2514600</wp:posOffset>
            </wp:positionH>
            <wp:positionV relativeFrom="page">
              <wp:posOffset>536575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 xml:space="preserve">   </w:t>
      </w:r>
      <w:r w:rsidRPr="004D5689">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БАШ</w:t>
      </w:r>
      <w:r>
        <w:rPr>
          <w:rFonts w:ascii="Lucida Sans Unicode" w:eastAsia="Arial Unicode MS" w:hAnsi="Lucida Sans Unicode" w:cs="Lucida Sans Unicode"/>
          <w:b/>
          <w:bCs/>
          <w:sz w:val="24"/>
          <w:szCs w:val="24"/>
        </w:rPr>
        <w:t>Ҡ</w:t>
      </w:r>
      <w:r w:rsidRPr="004D5689">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ОРТОСТАН РЕСПУБЛИКАҺ</w:t>
      </w:r>
      <w:proofErr w:type="gramStart"/>
      <w:r w:rsidRPr="004D5689">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Ы</w:t>
      </w:r>
      <w:proofErr w:type="gramEnd"/>
      <w:r w:rsidRPr="004D5689">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 xml:space="preserve">                              РЕСПУБЛИка БАШКОРТОСТАН</w:t>
      </w:r>
    </w:p>
    <w:p w:rsidR="0052540B" w:rsidRPr="004D5689" w:rsidRDefault="0052540B" w:rsidP="0052540B">
      <w:pPr>
        <w:spacing w:line="192" w:lineRule="auto"/>
        <w:ind w:left="-6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4D5689">
        <w:rPr>
          <w:rFonts w:ascii="Lucida Sans Unicode" w:eastAsia="Arial Unicode MS" w:hAnsi="Lucida Sans Unicode" w:cs="Lucida Sans Unicode"/>
          <w:b/>
          <w:bCs/>
          <w:caps/>
          <w:sz w:val="20"/>
          <w:lang w:val="tt-RU"/>
          <w14:shadow w14:blurRad="50800" w14:dist="38100" w14:dir="2700000" w14:sx="100000" w14:sy="100000" w14:kx="0" w14:ky="0" w14:algn="tl">
            <w14:srgbClr w14:val="000000">
              <w14:alpha w14:val="60000"/>
            </w14:srgbClr>
          </w14:shadow>
        </w:rPr>
        <w:t>ЙƏРМƏКƏЙ</w:t>
      </w: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РАЙОНЫ                                                                    СОВЕТ   сельского</w:t>
      </w:r>
    </w:p>
    <w:p w:rsidR="0052540B" w:rsidRPr="004D5689" w:rsidRDefault="0052540B" w:rsidP="0052540B">
      <w:pPr>
        <w:tabs>
          <w:tab w:val="left" w:pos="5895"/>
        </w:tabs>
        <w:spacing w:line="192" w:lineRule="auto"/>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МУНИЦИПАЛЬ РАЙОНЫНЫҢ                                              поселения  Рятамакский Сельсовет</w:t>
      </w:r>
    </w:p>
    <w:p w:rsidR="0052540B" w:rsidRPr="004D5689" w:rsidRDefault="0052540B" w:rsidP="0052540B">
      <w:pPr>
        <w:spacing w:line="192" w:lineRule="auto"/>
        <w:ind w:left="-6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proofErr w:type="gramStart"/>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Р</w:t>
      </w:r>
      <w:proofErr w:type="gramEnd"/>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əтамаҠ  ауыл  Советы                                                     МУНИЦИПАЛЬНОГО РАЙОНА </w:t>
      </w:r>
    </w:p>
    <w:p w:rsidR="0052540B" w:rsidRPr="004D5689" w:rsidRDefault="0052540B" w:rsidP="0052540B">
      <w:pPr>
        <w:spacing w:line="192" w:lineRule="auto"/>
        <w:ind w:left="-600"/>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pP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АУЫЛ БИЛəМəҺЕ   СОВЕТЫ                                                         ЕРМЕКЕЕВСКий РАЙОН</w:t>
      </w:r>
      <w:r w:rsidRPr="004D5689">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 xml:space="preserve"> </w:t>
      </w:r>
    </w:p>
    <w:p w:rsidR="0052540B" w:rsidRDefault="0052540B" w:rsidP="0052540B">
      <w:pPr>
        <w:ind w:left="-600"/>
        <w:rPr>
          <w:rFonts w:ascii="Lucida Sans Unicode" w:hAnsi="Lucida Sans Unicode" w:cs="Lucida Sans Unicode"/>
          <w:sz w:val="18"/>
          <w:szCs w:val="18"/>
        </w:rPr>
      </w:pPr>
      <w:r>
        <w:rPr>
          <w:rFonts w:ascii="Lucida Sans Unicode" w:hAnsi="Lucida Sans Unicode" w:cs="Lucida Sans Unicode"/>
          <w:sz w:val="18"/>
          <w:szCs w:val="18"/>
        </w:rPr>
        <w:t xml:space="preserve">   452181,  </w:t>
      </w:r>
      <w:proofErr w:type="spellStart"/>
      <w:r>
        <w:rPr>
          <w:rFonts w:ascii="Lucida Sans Unicode" w:hAnsi="Lucida Sans Unicode" w:cs="Lucida Sans Unicode"/>
          <w:sz w:val="18"/>
          <w:szCs w:val="18"/>
        </w:rPr>
        <w:t>Рəтамаҡ</w:t>
      </w:r>
      <w:proofErr w:type="spellEnd"/>
      <w:r>
        <w:rPr>
          <w:rFonts w:ascii="Lucida Sans Unicode" w:hAnsi="Lucida Sans Unicode" w:cs="Lucida Sans Unicode"/>
          <w:sz w:val="18"/>
          <w:szCs w:val="18"/>
        </w:rPr>
        <w:t xml:space="preserve"> а, </w:t>
      </w:r>
      <w:proofErr w:type="spellStart"/>
      <w:r>
        <w:rPr>
          <w:rFonts w:ascii="Lucida Sans Unicode" w:hAnsi="Lucida Sans Unicode" w:cs="Lucida Sans Unicode"/>
          <w:sz w:val="18"/>
          <w:szCs w:val="18"/>
        </w:rPr>
        <w:t>Коммунистик</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ур</w:t>
      </w:r>
      <w:proofErr w:type="spellEnd"/>
      <w:r>
        <w:rPr>
          <w:rFonts w:ascii="Lucida Sans Unicode" w:hAnsi="Lucida Sans Unicode" w:cs="Lucida Sans Unicode"/>
          <w:sz w:val="18"/>
          <w:szCs w:val="18"/>
        </w:rPr>
        <w:t>. 28                                             452181,с. Рятамакул</w:t>
      </w:r>
      <w:proofErr w:type="gramStart"/>
      <w:r>
        <w:rPr>
          <w:rFonts w:ascii="Lucida Sans Unicode" w:hAnsi="Lucida Sans Unicode" w:cs="Lucida Sans Unicode"/>
          <w:sz w:val="18"/>
          <w:szCs w:val="18"/>
        </w:rPr>
        <w:t>.К</w:t>
      </w:r>
      <w:proofErr w:type="gramEnd"/>
      <w:r>
        <w:rPr>
          <w:rFonts w:ascii="Lucida Sans Unicode" w:hAnsi="Lucida Sans Unicode" w:cs="Lucida Sans Unicode"/>
          <w:sz w:val="18"/>
          <w:szCs w:val="18"/>
        </w:rPr>
        <w:t>оммунистическая,28</w:t>
      </w:r>
    </w:p>
    <w:p w:rsidR="0052540B" w:rsidRDefault="0052540B" w:rsidP="0052540B">
      <w:pPr>
        <w:ind w:left="-6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т. (34741) 2-66-37                                                                                                         т.(34741)2-66-37</w:t>
      </w:r>
    </w:p>
    <w:p w:rsidR="0052540B" w:rsidRDefault="0052540B" w:rsidP="0052540B">
      <w:pPr>
        <w:pBdr>
          <w:bottom w:val="thinThickSmallGap" w:sz="24" w:space="3" w:color="auto"/>
        </w:pBdr>
        <w:ind w:left="-1000"/>
        <w:rPr>
          <w:rFonts w:ascii="Lucida Sans Unicode" w:hAnsi="Lucida Sans Unicode" w:cs="Lucida Sans Unicode"/>
          <w:sz w:val="16"/>
          <w:szCs w:val="16"/>
        </w:rPr>
      </w:pPr>
    </w:p>
    <w:p w:rsidR="0052540B" w:rsidRPr="004D5689" w:rsidRDefault="0052540B" w:rsidP="0052540B">
      <w:pPr>
        <w:rPr>
          <w:sz w:val="25"/>
          <w:szCs w:val="25"/>
        </w:rPr>
      </w:pPr>
      <w:r>
        <w:rPr>
          <w:rFonts w:ascii="Lucida Sans Unicode" w:hAnsi="Lucida Sans Unicode" w:cs="Lucida Sans Unicode"/>
          <w:sz w:val="25"/>
          <w:szCs w:val="25"/>
        </w:rPr>
        <w:t xml:space="preserve">    </w:t>
      </w:r>
      <w:r w:rsidRPr="004D5689">
        <w:rPr>
          <w:rFonts w:ascii="Lucida Sans Unicode" w:hAnsi="Lucida Sans Unicode" w:cs="Lucida Sans Unicode"/>
          <w:sz w:val="25"/>
          <w:szCs w:val="25"/>
        </w:rPr>
        <w:t>Ҡ</w:t>
      </w:r>
      <w:r w:rsidRPr="004D5689">
        <w:rPr>
          <w:sz w:val="25"/>
          <w:szCs w:val="25"/>
        </w:rPr>
        <w:t xml:space="preserve">АРАР                                      </w:t>
      </w:r>
      <w:r>
        <w:rPr>
          <w:sz w:val="25"/>
          <w:szCs w:val="25"/>
        </w:rPr>
        <w:t xml:space="preserve"> </w:t>
      </w:r>
      <w:r w:rsidRPr="004D5689">
        <w:rPr>
          <w:sz w:val="25"/>
          <w:szCs w:val="25"/>
        </w:rPr>
        <w:t xml:space="preserve">  </w:t>
      </w:r>
      <w:r>
        <w:rPr>
          <w:sz w:val="25"/>
          <w:szCs w:val="25"/>
        </w:rPr>
        <w:t xml:space="preserve">     </w:t>
      </w:r>
      <w:r w:rsidRPr="004D5689">
        <w:rPr>
          <w:sz w:val="25"/>
          <w:szCs w:val="25"/>
        </w:rPr>
        <w:t xml:space="preserve">№ </w:t>
      </w:r>
      <w:r>
        <w:rPr>
          <w:sz w:val="25"/>
          <w:szCs w:val="25"/>
        </w:rPr>
        <w:t>6-19/28</w:t>
      </w:r>
      <w:r w:rsidRPr="004D5689">
        <w:rPr>
          <w:sz w:val="25"/>
          <w:szCs w:val="25"/>
        </w:rPr>
        <w:t xml:space="preserve">                            </w:t>
      </w:r>
      <w:r>
        <w:rPr>
          <w:sz w:val="25"/>
          <w:szCs w:val="25"/>
        </w:rPr>
        <w:t xml:space="preserve">      </w:t>
      </w:r>
      <w:r w:rsidRPr="004D5689">
        <w:rPr>
          <w:sz w:val="25"/>
          <w:szCs w:val="25"/>
        </w:rPr>
        <w:t xml:space="preserve">  </w:t>
      </w:r>
      <w:r>
        <w:rPr>
          <w:sz w:val="25"/>
          <w:szCs w:val="25"/>
        </w:rPr>
        <w:t xml:space="preserve">   </w:t>
      </w:r>
      <w:r w:rsidRPr="004D5689">
        <w:rPr>
          <w:sz w:val="25"/>
          <w:szCs w:val="25"/>
        </w:rPr>
        <w:t xml:space="preserve">  РЕШЕНИЕ</w:t>
      </w:r>
    </w:p>
    <w:p w:rsidR="0052540B" w:rsidRDefault="0052540B" w:rsidP="0052540B">
      <w:pPr>
        <w:rPr>
          <w:sz w:val="25"/>
          <w:szCs w:val="25"/>
        </w:rPr>
      </w:pPr>
      <w:r w:rsidRPr="004D5689">
        <w:rPr>
          <w:sz w:val="25"/>
          <w:szCs w:val="25"/>
        </w:rPr>
        <w:t xml:space="preserve"> </w:t>
      </w:r>
      <w:r w:rsidR="00E535EA">
        <w:rPr>
          <w:sz w:val="25"/>
          <w:szCs w:val="25"/>
        </w:rPr>
        <w:t>25</w:t>
      </w:r>
      <w:r>
        <w:rPr>
          <w:sz w:val="25"/>
          <w:szCs w:val="25"/>
        </w:rPr>
        <w:t xml:space="preserve"> август</w:t>
      </w:r>
      <w:r w:rsidRPr="004D5689">
        <w:rPr>
          <w:sz w:val="25"/>
          <w:szCs w:val="25"/>
        </w:rPr>
        <w:t xml:space="preserve"> 2021 й.                                                               </w:t>
      </w:r>
      <w:r>
        <w:rPr>
          <w:sz w:val="25"/>
          <w:szCs w:val="25"/>
        </w:rPr>
        <w:t xml:space="preserve">        </w:t>
      </w:r>
      <w:r w:rsidRPr="004D5689">
        <w:rPr>
          <w:sz w:val="25"/>
          <w:szCs w:val="25"/>
        </w:rPr>
        <w:t xml:space="preserve">           </w:t>
      </w:r>
      <w:r>
        <w:rPr>
          <w:sz w:val="25"/>
          <w:szCs w:val="25"/>
        </w:rPr>
        <w:t xml:space="preserve">      </w:t>
      </w:r>
      <w:r w:rsidRPr="004D5689">
        <w:rPr>
          <w:sz w:val="25"/>
          <w:szCs w:val="25"/>
        </w:rPr>
        <w:t xml:space="preserve"> </w:t>
      </w:r>
      <w:r w:rsidR="00E535EA">
        <w:rPr>
          <w:sz w:val="25"/>
          <w:szCs w:val="25"/>
        </w:rPr>
        <w:t>25</w:t>
      </w:r>
      <w:r>
        <w:rPr>
          <w:sz w:val="25"/>
          <w:szCs w:val="25"/>
        </w:rPr>
        <w:t xml:space="preserve"> августа</w:t>
      </w:r>
      <w:r w:rsidRPr="004D5689">
        <w:rPr>
          <w:sz w:val="25"/>
          <w:szCs w:val="25"/>
        </w:rPr>
        <w:t xml:space="preserve">  2021 г.</w:t>
      </w:r>
    </w:p>
    <w:p w:rsidR="0052540B" w:rsidRDefault="0052540B" w:rsidP="0052540B">
      <w:pPr>
        <w:rPr>
          <w:sz w:val="25"/>
          <w:szCs w:val="25"/>
        </w:rPr>
      </w:pPr>
    </w:p>
    <w:p w:rsidR="00C04916" w:rsidRPr="00C04916" w:rsidRDefault="00C04916" w:rsidP="00C04916">
      <w:pPr>
        <w:ind w:firstLine="851"/>
        <w:jc w:val="center"/>
        <w:rPr>
          <w:b/>
          <w:sz w:val="28"/>
          <w:szCs w:val="28"/>
        </w:rPr>
      </w:pPr>
      <w:r w:rsidRPr="00C04916">
        <w:rPr>
          <w:b/>
          <w:sz w:val="28"/>
          <w:szCs w:val="28"/>
        </w:rPr>
        <w:t xml:space="preserve">О внесении изменений в решение Совета сельского поселения </w:t>
      </w:r>
      <w:proofErr w:type="spellStart"/>
      <w:r w:rsidRPr="00C04916">
        <w:rPr>
          <w:b/>
          <w:sz w:val="28"/>
          <w:szCs w:val="28"/>
        </w:rPr>
        <w:t>Рятамакский</w:t>
      </w:r>
      <w:proofErr w:type="spellEnd"/>
      <w:r w:rsidRPr="00C04916">
        <w:rPr>
          <w:b/>
          <w:sz w:val="28"/>
          <w:szCs w:val="28"/>
        </w:rPr>
        <w:t xml:space="preserve"> сельсовет муниципального района </w:t>
      </w:r>
      <w:proofErr w:type="spellStart"/>
      <w:r w:rsidRPr="00C04916">
        <w:rPr>
          <w:b/>
          <w:sz w:val="28"/>
          <w:szCs w:val="28"/>
        </w:rPr>
        <w:t>Ермекеевский</w:t>
      </w:r>
      <w:proofErr w:type="spellEnd"/>
      <w:r w:rsidRPr="00C04916">
        <w:rPr>
          <w:b/>
          <w:sz w:val="28"/>
          <w:szCs w:val="28"/>
        </w:rPr>
        <w:t xml:space="preserve"> район Республики Башкортостан от 21 декабря 2020 года № 6-15/28 «Об утверждении Положения о бюджетном процессе в сельском поселении </w:t>
      </w:r>
      <w:proofErr w:type="spellStart"/>
      <w:r w:rsidRPr="00C04916">
        <w:rPr>
          <w:b/>
          <w:sz w:val="28"/>
          <w:szCs w:val="28"/>
        </w:rPr>
        <w:t>Рятамакский</w:t>
      </w:r>
      <w:proofErr w:type="spellEnd"/>
      <w:r w:rsidRPr="00C04916">
        <w:rPr>
          <w:b/>
          <w:sz w:val="28"/>
          <w:szCs w:val="28"/>
        </w:rPr>
        <w:t xml:space="preserve"> сельсовет муниципального района</w:t>
      </w:r>
    </w:p>
    <w:p w:rsidR="00C04916" w:rsidRPr="00C04916" w:rsidRDefault="00C04916" w:rsidP="00C04916">
      <w:pPr>
        <w:ind w:firstLine="851"/>
        <w:jc w:val="center"/>
        <w:rPr>
          <w:b/>
          <w:sz w:val="28"/>
          <w:szCs w:val="28"/>
        </w:rPr>
      </w:pPr>
      <w:proofErr w:type="spellStart"/>
      <w:r w:rsidRPr="00C04916">
        <w:rPr>
          <w:b/>
          <w:sz w:val="28"/>
          <w:szCs w:val="28"/>
        </w:rPr>
        <w:t>Ермекеевский</w:t>
      </w:r>
      <w:proofErr w:type="spellEnd"/>
      <w:r w:rsidRPr="00C04916">
        <w:rPr>
          <w:b/>
          <w:sz w:val="28"/>
          <w:szCs w:val="28"/>
        </w:rPr>
        <w:t xml:space="preserve"> район Республики Башкортостан»</w:t>
      </w:r>
    </w:p>
    <w:p w:rsidR="00C04916" w:rsidRPr="00C04916" w:rsidRDefault="00C04916" w:rsidP="00C04916">
      <w:pPr>
        <w:ind w:firstLine="851"/>
        <w:jc w:val="both"/>
        <w:rPr>
          <w:sz w:val="24"/>
          <w:szCs w:val="24"/>
        </w:rPr>
      </w:pPr>
    </w:p>
    <w:p w:rsidR="00C04916" w:rsidRPr="00C04916" w:rsidRDefault="00C04916" w:rsidP="00C04916">
      <w:pPr>
        <w:ind w:firstLine="851"/>
        <w:jc w:val="both"/>
        <w:rPr>
          <w:b/>
          <w:color w:val="000000"/>
          <w:sz w:val="28"/>
        </w:rPr>
      </w:pPr>
      <w:r w:rsidRPr="00C04916">
        <w:rPr>
          <w:color w:val="000000"/>
          <w:sz w:val="28"/>
        </w:rPr>
        <w:t xml:space="preserve">Рассмотрев протест прокуратуры </w:t>
      </w:r>
      <w:proofErr w:type="spellStart"/>
      <w:r w:rsidRPr="00C04916">
        <w:rPr>
          <w:color w:val="000000"/>
          <w:sz w:val="28"/>
        </w:rPr>
        <w:t>Ермекеевского</w:t>
      </w:r>
      <w:proofErr w:type="spellEnd"/>
      <w:r w:rsidRPr="00C04916">
        <w:rPr>
          <w:color w:val="000000"/>
          <w:sz w:val="28"/>
        </w:rPr>
        <w:t xml:space="preserve"> района Республики Башкортостан от 24.06.2021 года за № 3-1-2021 3-1/Прдп80-21-20800043, Совет сельского поселения</w:t>
      </w:r>
      <w:r w:rsidRPr="00C04916">
        <w:rPr>
          <w:sz w:val="28"/>
        </w:rPr>
        <w:t xml:space="preserve"> </w:t>
      </w:r>
      <w:proofErr w:type="spellStart"/>
      <w:r w:rsidRPr="00C04916">
        <w:rPr>
          <w:sz w:val="28"/>
        </w:rPr>
        <w:t>Рятамакский</w:t>
      </w:r>
      <w:proofErr w:type="spellEnd"/>
      <w:r w:rsidRPr="00C04916">
        <w:rPr>
          <w:color w:val="000000"/>
          <w:sz w:val="28"/>
        </w:rPr>
        <w:t xml:space="preserve"> сельсовет</w:t>
      </w:r>
      <w:r w:rsidRPr="00C04916">
        <w:rPr>
          <w:sz w:val="28"/>
        </w:rPr>
        <w:t xml:space="preserve"> </w:t>
      </w:r>
      <w:r w:rsidRPr="00C04916">
        <w:rPr>
          <w:color w:val="000000"/>
          <w:sz w:val="28"/>
        </w:rPr>
        <w:t>муниципального района</w:t>
      </w:r>
      <w:r w:rsidRPr="00C04916">
        <w:rPr>
          <w:sz w:val="28"/>
        </w:rPr>
        <w:t xml:space="preserve"> </w:t>
      </w:r>
      <w:proofErr w:type="spellStart"/>
      <w:r w:rsidRPr="00C04916">
        <w:rPr>
          <w:color w:val="000000"/>
          <w:sz w:val="28"/>
        </w:rPr>
        <w:t>Ермекеевский</w:t>
      </w:r>
      <w:proofErr w:type="spellEnd"/>
      <w:r w:rsidRPr="00C04916">
        <w:rPr>
          <w:color w:val="000000"/>
          <w:sz w:val="28"/>
        </w:rPr>
        <w:t xml:space="preserve"> район Республики Башкортостан </w:t>
      </w:r>
      <w:r w:rsidRPr="00C04916">
        <w:rPr>
          <w:b/>
          <w:color w:val="000000"/>
          <w:sz w:val="28"/>
        </w:rPr>
        <w:t>решил:</w:t>
      </w:r>
    </w:p>
    <w:p w:rsidR="00C04916" w:rsidRPr="00C04916" w:rsidRDefault="00C04916" w:rsidP="00C04916">
      <w:pPr>
        <w:ind w:firstLine="851"/>
        <w:jc w:val="both"/>
        <w:rPr>
          <w:color w:val="000000"/>
          <w:sz w:val="28"/>
        </w:rPr>
      </w:pPr>
      <w:r w:rsidRPr="00C04916">
        <w:rPr>
          <w:color w:val="000000"/>
          <w:sz w:val="28"/>
        </w:rPr>
        <w:t xml:space="preserve">1. Внести следующие изменения в решение Совета </w:t>
      </w:r>
      <w:r w:rsidRPr="00C04916">
        <w:rPr>
          <w:sz w:val="28"/>
          <w:szCs w:val="28"/>
        </w:rPr>
        <w:t xml:space="preserve">сельского поселения </w:t>
      </w:r>
      <w:proofErr w:type="spellStart"/>
      <w:r w:rsidRPr="00C04916">
        <w:rPr>
          <w:sz w:val="28"/>
          <w:szCs w:val="28"/>
        </w:rPr>
        <w:t>Рятамакский</w:t>
      </w:r>
      <w:proofErr w:type="spellEnd"/>
      <w:r w:rsidRPr="00C04916">
        <w:rPr>
          <w:sz w:val="28"/>
          <w:szCs w:val="28"/>
        </w:rPr>
        <w:t xml:space="preserve"> сельсовет муниципального района </w:t>
      </w:r>
      <w:proofErr w:type="spellStart"/>
      <w:r w:rsidRPr="00C04916">
        <w:rPr>
          <w:sz w:val="28"/>
          <w:szCs w:val="28"/>
        </w:rPr>
        <w:t>Ермекеевский</w:t>
      </w:r>
      <w:proofErr w:type="spellEnd"/>
      <w:r w:rsidRPr="00C04916">
        <w:rPr>
          <w:sz w:val="28"/>
          <w:szCs w:val="28"/>
        </w:rPr>
        <w:t xml:space="preserve"> район Республики Башкортостан от 21 декабря 2020 года № 6-15/28 «Об утверждении Положения о бюджетном процессе в сельском поселении </w:t>
      </w:r>
      <w:proofErr w:type="spellStart"/>
      <w:r w:rsidRPr="00C04916">
        <w:rPr>
          <w:sz w:val="28"/>
          <w:szCs w:val="28"/>
        </w:rPr>
        <w:t>Рятамакский</w:t>
      </w:r>
      <w:proofErr w:type="spellEnd"/>
      <w:r w:rsidRPr="00C04916">
        <w:rPr>
          <w:sz w:val="28"/>
          <w:szCs w:val="28"/>
        </w:rPr>
        <w:t xml:space="preserve"> сельсовет муниципального района </w:t>
      </w:r>
      <w:proofErr w:type="spellStart"/>
      <w:r w:rsidRPr="00C04916">
        <w:rPr>
          <w:sz w:val="28"/>
          <w:szCs w:val="28"/>
        </w:rPr>
        <w:t>Ермекеевский</w:t>
      </w:r>
      <w:proofErr w:type="spellEnd"/>
      <w:r w:rsidRPr="00C04916">
        <w:rPr>
          <w:sz w:val="28"/>
          <w:szCs w:val="28"/>
        </w:rPr>
        <w:t xml:space="preserve"> район РБ»:</w:t>
      </w:r>
    </w:p>
    <w:p w:rsidR="00C04916" w:rsidRPr="00C04916" w:rsidRDefault="00C04916" w:rsidP="00C04916">
      <w:pPr>
        <w:ind w:firstLine="851"/>
        <w:jc w:val="both"/>
        <w:rPr>
          <w:color w:val="000000"/>
          <w:sz w:val="28"/>
        </w:rPr>
      </w:pPr>
      <w:r w:rsidRPr="00C04916">
        <w:rPr>
          <w:color w:val="000000"/>
          <w:sz w:val="28"/>
        </w:rPr>
        <w:t xml:space="preserve">-  п.9 исключить из Положения о бюджетном процессе </w:t>
      </w:r>
    </w:p>
    <w:p w:rsidR="00C04916" w:rsidRPr="00C04916" w:rsidRDefault="00C04916" w:rsidP="00C04916">
      <w:pPr>
        <w:ind w:firstLine="851"/>
        <w:jc w:val="both"/>
        <w:rPr>
          <w:color w:val="000000"/>
          <w:sz w:val="28"/>
        </w:rPr>
      </w:pPr>
      <w:r w:rsidRPr="00C04916">
        <w:rPr>
          <w:color w:val="000000"/>
          <w:sz w:val="28"/>
        </w:rPr>
        <w:t>- ч.6 ст.14 дополнить:</w:t>
      </w:r>
    </w:p>
    <w:p w:rsidR="00C04916" w:rsidRPr="00C04916" w:rsidRDefault="00C04916" w:rsidP="00C04916">
      <w:pPr>
        <w:ind w:firstLine="851"/>
        <w:jc w:val="both"/>
        <w:rPr>
          <w:color w:val="222222"/>
          <w:sz w:val="28"/>
          <w:szCs w:val="28"/>
          <w:shd w:val="clear" w:color="auto" w:fill="FFFFFF"/>
        </w:rPr>
      </w:pPr>
      <w:proofErr w:type="gramStart"/>
      <w:r w:rsidRPr="00C04916">
        <w:rPr>
          <w:color w:val="222222"/>
          <w:sz w:val="28"/>
          <w:szCs w:val="28"/>
          <w:shd w:val="clear" w:color="auto" w:fill="FFFFFF"/>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w:t>
      </w:r>
      <w:proofErr w:type="gramEnd"/>
      <w:r w:rsidRPr="00C04916">
        <w:rPr>
          <w:color w:val="222222"/>
          <w:sz w:val="28"/>
          <w:szCs w:val="28"/>
          <w:shd w:val="clear" w:color="auto" w:fill="FFFFFF"/>
        </w:rPr>
        <w:t xml:space="preserve"> </w:t>
      </w:r>
      <w:proofErr w:type="gramStart"/>
      <w:r w:rsidRPr="00C04916">
        <w:rPr>
          <w:color w:val="222222"/>
          <w:sz w:val="28"/>
          <w:szCs w:val="28"/>
          <w:shd w:val="clear" w:color="auto" w:fill="FFFFFF"/>
        </w:rPr>
        <w:t>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C04916" w:rsidRPr="00C04916" w:rsidRDefault="00C04916" w:rsidP="00C04916">
      <w:pPr>
        <w:ind w:firstLine="851"/>
        <w:jc w:val="both"/>
        <w:rPr>
          <w:color w:val="000000"/>
          <w:sz w:val="28"/>
          <w:szCs w:val="28"/>
        </w:rPr>
      </w:pPr>
      <w:proofErr w:type="gramStart"/>
      <w:r w:rsidRPr="00C04916">
        <w:rPr>
          <w:color w:val="222222"/>
          <w:sz w:val="28"/>
          <w:shd w:val="clear" w:color="auto" w:fill="FFFFFF"/>
        </w:rPr>
        <w:t xml:space="preserve">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w:t>
      </w:r>
      <w:r w:rsidRPr="00C04916">
        <w:rPr>
          <w:color w:val="222222"/>
          <w:sz w:val="28"/>
          <w:shd w:val="clear" w:color="auto" w:fill="FFFFFF"/>
        </w:rPr>
        <w:lastRenderedPageBreak/>
        <w:t>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C04916" w:rsidRPr="00C04916" w:rsidRDefault="00C04916" w:rsidP="00C04916">
      <w:pPr>
        <w:ind w:firstLine="851"/>
        <w:jc w:val="both"/>
        <w:rPr>
          <w:color w:val="000000"/>
          <w:sz w:val="28"/>
        </w:rPr>
      </w:pPr>
      <w:r w:rsidRPr="00C04916">
        <w:rPr>
          <w:color w:val="000000"/>
          <w:sz w:val="28"/>
        </w:rPr>
        <w:t>-  ч.1 ст.15 изложить в следующей редакции:</w:t>
      </w:r>
    </w:p>
    <w:p w:rsidR="00C04916" w:rsidRPr="00C04916" w:rsidRDefault="00C04916" w:rsidP="00C04916">
      <w:pPr>
        <w:ind w:firstLine="709"/>
        <w:jc w:val="both"/>
        <w:rPr>
          <w:color w:val="000000"/>
          <w:sz w:val="28"/>
          <w:szCs w:val="28"/>
          <w:shd w:val="clear" w:color="auto" w:fill="FFFFFF"/>
        </w:rPr>
      </w:pPr>
      <w:proofErr w:type="gramStart"/>
      <w:r w:rsidRPr="00C04916">
        <w:rPr>
          <w:sz w:val="28"/>
        </w:rPr>
        <w:t xml:space="preserve">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w:t>
      </w:r>
      <w:r w:rsidRPr="00C04916">
        <w:rPr>
          <w:color w:val="000000"/>
          <w:sz w:val="28"/>
          <w:szCs w:val="28"/>
          <w:shd w:val="clear" w:color="auto" w:fill="FFFFFF"/>
        </w:rPr>
        <w:t>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roofErr w:type="gramEnd"/>
    </w:p>
    <w:p w:rsidR="00C04916" w:rsidRPr="00C04916" w:rsidRDefault="00C04916" w:rsidP="00C04916">
      <w:pPr>
        <w:ind w:firstLine="851"/>
        <w:jc w:val="both"/>
        <w:rPr>
          <w:rFonts w:eastAsia="Calibri"/>
          <w:sz w:val="28"/>
          <w:szCs w:val="28"/>
          <w:lang w:eastAsia="en-US"/>
        </w:rPr>
      </w:pPr>
      <w:r w:rsidRPr="00C04916">
        <w:rPr>
          <w:rFonts w:eastAsia="Calibri"/>
          <w:sz w:val="28"/>
          <w:szCs w:val="28"/>
          <w:lang w:eastAsia="en-US"/>
        </w:rPr>
        <w:t>2.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C04916" w:rsidRPr="00C04916" w:rsidRDefault="00C04916" w:rsidP="00C04916">
      <w:pPr>
        <w:ind w:firstLine="709"/>
        <w:jc w:val="both"/>
        <w:rPr>
          <w:color w:val="000000"/>
          <w:sz w:val="28"/>
          <w:szCs w:val="28"/>
          <w:shd w:val="clear" w:color="auto" w:fill="FFFFFF"/>
        </w:rPr>
      </w:pPr>
    </w:p>
    <w:p w:rsidR="00C04916" w:rsidRPr="00C04916" w:rsidRDefault="00C04916" w:rsidP="00C04916">
      <w:pPr>
        <w:ind w:firstLine="709"/>
        <w:jc w:val="both"/>
        <w:rPr>
          <w:sz w:val="28"/>
          <w:szCs w:val="28"/>
        </w:rPr>
      </w:pPr>
      <w:r w:rsidRPr="00C04916">
        <w:rPr>
          <w:sz w:val="28"/>
          <w:szCs w:val="28"/>
        </w:rPr>
        <w:br/>
        <w:t>Заместитель председателя</w:t>
      </w:r>
    </w:p>
    <w:p w:rsidR="00C04916" w:rsidRPr="00C04916" w:rsidRDefault="00C04916" w:rsidP="00C04916">
      <w:pPr>
        <w:jc w:val="both"/>
        <w:rPr>
          <w:sz w:val="28"/>
          <w:szCs w:val="28"/>
        </w:rPr>
      </w:pPr>
      <w:r w:rsidRPr="00C04916">
        <w:rPr>
          <w:sz w:val="28"/>
          <w:szCs w:val="28"/>
        </w:rPr>
        <w:t>Совета сельского поселения</w:t>
      </w:r>
    </w:p>
    <w:p w:rsidR="00C04916" w:rsidRPr="00C04916" w:rsidRDefault="00C04916" w:rsidP="00C04916">
      <w:pPr>
        <w:jc w:val="both"/>
        <w:rPr>
          <w:sz w:val="28"/>
          <w:szCs w:val="28"/>
        </w:rPr>
      </w:pPr>
      <w:proofErr w:type="spellStart"/>
      <w:r w:rsidRPr="00C04916">
        <w:rPr>
          <w:sz w:val="28"/>
          <w:szCs w:val="28"/>
        </w:rPr>
        <w:t>Рятамакский</w:t>
      </w:r>
      <w:proofErr w:type="spellEnd"/>
      <w:r w:rsidRPr="00C04916">
        <w:rPr>
          <w:sz w:val="28"/>
          <w:szCs w:val="28"/>
        </w:rPr>
        <w:t xml:space="preserve"> сельсовет</w:t>
      </w:r>
    </w:p>
    <w:p w:rsidR="00C04916" w:rsidRPr="00C04916" w:rsidRDefault="00C04916" w:rsidP="00C04916">
      <w:pPr>
        <w:jc w:val="both"/>
        <w:rPr>
          <w:sz w:val="28"/>
          <w:szCs w:val="28"/>
        </w:rPr>
      </w:pPr>
      <w:r w:rsidRPr="00C04916">
        <w:rPr>
          <w:sz w:val="28"/>
          <w:szCs w:val="28"/>
        </w:rPr>
        <w:t>муниципального района</w:t>
      </w:r>
    </w:p>
    <w:p w:rsidR="00C04916" w:rsidRPr="00C04916" w:rsidRDefault="00C04916" w:rsidP="00C04916">
      <w:pPr>
        <w:jc w:val="both"/>
        <w:rPr>
          <w:sz w:val="28"/>
          <w:szCs w:val="28"/>
        </w:rPr>
      </w:pPr>
      <w:proofErr w:type="spellStart"/>
      <w:r w:rsidRPr="00C04916">
        <w:rPr>
          <w:sz w:val="28"/>
          <w:szCs w:val="28"/>
        </w:rPr>
        <w:t>Ермекеевский</w:t>
      </w:r>
      <w:proofErr w:type="spellEnd"/>
      <w:r w:rsidRPr="00C04916">
        <w:rPr>
          <w:sz w:val="28"/>
          <w:szCs w:val="28"/>
        </w:rPr>
        <w:t xml:space="preserve"> район</w:t>
      </w:r>
    </w:p>
    <w:p w:rsidR="00C04916" w:rsidRPr="00C04916" w:rsidRDefault="00C04916" w:rsidP="00C04916">
      <w:pPr>
        <w:jc w:val="both"/>
        <w:rPr>
          <w:color w:val="000000"/>
          <w:sz w:val="28"/>
          <w:szCs w:val="28"/>
        </w:rPr>
      </w:pPr>
      <w:r w:rsidRPr="00C04916">
        <w:rPr>
          <w:sz w:val="28"/>
          <w:szCs w:val="28"/>
        </w:rPr>
        <w:t xml:space="preserve">Республики Башкортостан                                </w:t>
      </w:r>
      <w:r w:rsidR="00E535EA">
        <w:rPr>
          <w:sz w:val="28"/>
          <w:szCs w:val="28"/>
        </w:rPr>
        <w:t xml:space="preserve"> </w:t>
      </w:r>
      <w:bookmarkStart w:id="0" w:name="_GoBack"/>
      <w:bookmarkEnd w:id="0"/>
      <w:r w:rsidRPr="00C04916">
        <w:rPr>
          <w:sz w:val="28"/>
          <w:szCs w:val="28"/>
        </w:rPr>
        <w:t xml:space="preserve">          </w:t>
      </w:r>
      <w:proofErr w:type="spellStart"/>
      <w:r w:rsidRPr="00C04916">
        <w:rPr>
          <w:sz w:val="28"/>
          <w:szCs w:val="28"/>
        </w:rPr>
        <w:t>И.Н.Сафиуллина</w:t>
      </w:r>
      <w:proofErr w:type="spellEnd"/>
    </w:p>
    <w:p w:rsidR="00C04916" w:rsidRPr="00C04916" w:rsidRDefault="00C04916" w:rsidP="00C04916">
      <w:pPr>
        <w:ind w:firstLine="851"/>
        <w:jc w:val="both"/>
        <w:rPr>
          <w:sz w:val="28"/>
          <w:szCs w:val="28"/>
        </w:rPr>
      </w:pPr>
    </w:p>
    <w:p w:rsidR="00C04916" w:rsidRPr="00C04916" w:rsidRDefault="00C04916" w:rsidP="00C04916">
      <w:pPr>
        <w:spacing w:after="120"/>
        <w:jc w:val="both"/>
        <w:rPr>
          <w:color w:val="000000"/>
          <w:sz w:val="28"/>
          <w:szCs w:val="28"/>
        </w:rPr>
      </w:pPr>
    </w:p>
    <w:p w:rsidR="00C04916" w:rsidRPr="00C04916" w:rsidRDefault="00C04916" w:rsidP="00C04916">
      <w:pPr>
        <w:ind w:firstLine="851"/>
        <w:jc w:val="both"/>
        <w:rPr>
          <w:sz w:val="28"/>
        </w:rPr>
      </w:pPr>
    </w:p>
    <w:p w:rsidR="00C04916" w:rsidRPr="00C04916" w:rsidRDefault="00C04916" w:rsidP="00C04916">
      <w:pPr>
        <w:ind w:firstLine="851"/>
        <w:jc w:val="both"/>
        <w:rPr>
          <w:sz w:val="28"/>
        </w:rPr>
      </w:pPr>
    </w:p>
    <w:p w:rsidR="00C04916" w:rsidRPr="00C04916" w:rsidRDefault="00C04916" w:rsidP="00C04916">
      <w:pPr>
        <w:ind w:firstLine="851"/>
        <w:jc w:val="both"/>
        <w:rPr>
          <w:sz w:val="28"/>
        </w:rPr>
      </w:pPr>
    </w:p>
    <w:p w:rsidR="00C04916" w:rsidRPr="00C04916" w:rsidRDefault="00C04916" w:rsidP="00C04916">
      <w:pPr>
        <w:ind w:firstLine="851"/>
        <w:jc w:val="center"/>
        <w:rPr>
          <w:sz w:val="24"/>
          <w:szCs w:val="24"/>
        </w:rPr>
      </w:pPr>
    </w:p>
    <w:p w:rsidR="0052540B" w:rsidRPr="004D5689" w:rsidRDefault="0052540B" w:rsidP="0052540B">
      <w:pPr>
        <w:rPr>
          <w:sz w:val="25"/>
          <w:szCs w:val="25"/>
        </w:rPr>
      </w:pPr>
    </w:p>
    <w:p w:rsidR="00C140BA" w:rsidRDefault="00C140BA"/>
    <w:sectPr w:rsidR="00C140BA" w:rsidSect="0052540B">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88"/>
    <w:rsid w:val="003C7F88"/>
    <w:rsid w:val="0052540B"/>
    <w:rsid w:val="00C04916"/>
    <w:rsid w:val="00C140BA"/>
    <w:rsid w:val="00E5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0B"/>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0B"/>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E265-9A6C-406B-B200-7027D4D5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3</cp:revision>
  <cp:lastPrinted>2021-09-01T06:42:00Z</cp:lastPrinted>
  <dcterms:created xsi:type="dcterms:W3CDTF">2021-08-25T11:23:00Z</dcterms:created>
  <dcterms:modified xsi:type="dcterms:W3CDTF">2021-09-01T06:42:00Z</dcterms:modified>
</cp:coreProperties>
</file>