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D9" w:rsidRDefault="00F543D9" w:rsidP="00F543D9">
      <w:pPr>
        <w:ind w:left="-600"/>
      </w:pPr>
      <w:r w:rsidRPr="00F543D9"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28C4F52" wp14:editId="2BCBB9EF">
            <wp:simplePos x="0" y="0"/>
            <wp:positionH relativeFrom="column">
              <wp:posOffset>2486660</wp:posOffset>
            </wp:positionH>
            <wp:positionV relativeFrom="page">
              <wp:posOffset>463550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F543D9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F543D9" w:rsidRPr="00F543D9" w:rsidRDefault="00F543D9" w:rsidP="00F543D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поселения рятамакский сельсовет</w:t>
      </w:r>
    </w:p>
    <w:p w:rsidR="00F543D9" w:rsidRPr="00F543D9" w:rsidRDefault="00F543D9" w:rsidP="00F543D9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F543D9" w:rsidRPr="00F543D9" w:rsidRDefault="00F543D9" w:rsidP="00F543D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proofErr w:type="gramStart"/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ермекеевский район </w:t>
      </w:r>
    </w:p>
    <w:p w:rsidR="00F543D9" w:rsidRPr="00F543D9" w:rsidRDefault="00F543D9" w:rsidP="00F543D9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3D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F543D9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43D9" w:rsidRDefault="00F543D9" w:rsidP="00F543D9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F543D9" w:rsidRDefault="00F543D9" w:rsidP="00F543D9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F543D9" w:rsidRDefault="00F543D9" w:rsidP="00F543D9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543D9" w:rsidRDefault="00F543D9" w:rsidP="00F543D9">
      <w:pPr>
        <w:tabs>
          <w:tab w:val="left" w:pos="5900"/>
        </w:tabs>
        <w:rPr>
          <w:b/>
          <w:sz w:val="28"/>
          <w:szCs w:val="28"/>
        </w:rPr>
      </w:pPr>
    </w:p>
    <w:p w:rsidR="00F543D9" w:rsidRDefault="00F543D9" w:rsidP="00F543D9">
      <w:pPr>
        <w:tabs>
          <w:tab w:val="left" w:pos="5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665F8">
        <w:rPr>
          <w:b/>
          <w:sz w:val="28"/>
          <w:szCs w:val="28"/>
        </w:rPr>
        <w:t xml:space="preserve">КАРАР                               </w:t>
      </w:r>
      <w:r>
        <w:rPr>
          <w:b/>
          <w:sz w:val="28"/>
          <w:szCs w:val="28"/>
        </w:rPr>
        <w:t xml:space="preserve">    </w:t>
      </w:r>
      <w:r w:rsidRPr="005665F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/28     </w:t>
      </w:r>
      <w:r w:rsidRPr="005665F8">
        <w:rPr>
          <w:b/>
          <w:sz w:val="28"/>
          <w:szCs w:val="28"/>
        </w:rPr>
        <w:t xml:space="preserve">                             РЕШЕНИЕ</w:t>
      </w:r>
    </w:p>
    <w:p w:rsidR="00F543D9" w:rsidRDefault="00F543D9" w:rsidP="00F543D9">
      <w:pPr>
        <w:tabs>
          <w:tab w:val="left" w:pos="5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31 май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2021</w:t>
      </w:r>
      <w:r w:rsidRPr="005665F8">
        <w:rPr>
          <w:b/>
          <w:sz w:val="28"/>
          <w:szCs w:val="28"/>
        </w:rPr>
        <w:t xml:space="preserve"> й.                        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31 мая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5665F8">
        <w:rPr>
          <w:b/>
          <w:sz w:val="28"/>
          <w:szCs w:val="28"/>
        </w:rPr>
        <w:t xml:space="preserve"> г.</w:t>
      </w:r>
    </w:p>
    <w:p w:rsidR="00F543D9" w:rsidRDefault="00F543D9" w:rsidP="00F543D9">
      <w:pPr>
        <w:tabs>
          <w:tab w:val="left" w:pos="5900"/>
        </w:tabs>
        <w:rPr>
          <w:b/>
          <w:sz w:val="28"/>
          <w:szCs w:val="28"/>
        </w:rPr>
      </w:pPr>
    </w:p>
    <w:p w:rsidR="00F543D9" w:rsidRPr="00F543D9" w:rsidRDefault="00F543D9" w:rsidP="00F543D9">
      <w:pPr>
        <w:jc w:val="center"/>
        <w:rPr>
          <w:b/>
          <w:sz w:val="28"/>
          <w:szCs w:val="28"/>
        </w:rPr>
      </w:pPr>
      <w:r w:rsidRPr="00F543D9">
        <w:rPr>
          <w:b/>
          <w:sz w:val="28"/>
          <w:szCs w:val="28"/>
        </w:rPr>
        <w:t>Об утверждении на 2021 год размера стоимости нового строительства (одного квадратного метра общей площади нежилых помещений)</w:t>
      </w:r>
    </w:p>
    <w:p w:rsidR="00F543D9" w:rsidRPr="00F543D9" w:rsidRDefault="00F543D9" w:rsidP="00F543D9">
      <w:pPr>
        <w:jc w:val="center"/>
        <w:rPr>
          <w:b/>
          <w:sz w:val="28"/>
          <w:szCs w:val="28"/>
        </w:rPr>
      </w:pPr>
      <w:r w:rsidRPr="00F543D9">
        <w:rPr>
          <w:b/>
          <w:sz w:val="28"/>
          <w:szCs w:val="28"/>
        </w:rPr>
        <w:t xml:space="preserve"> по сельскому поселению </w:t>
      </w:r>
      <w:proofErr w:type="spellStart"/>
      <w:r w:rsidRPr="00F543D9">
        <w:rPr>
          <w:b/>
          <w:sz w:val="28"/>
          <w:szCs w:val="28"/>
        </w:rPr>
        <w:t>Рятамакский</w:t>
      </w:r>
      <w:proofErr w:type="spellEnd"/>
      <w:r w:rsidRPr="00F543D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543D9">
        <w:rPr>
          <w:b/>
          <w:sz w:val="28"/>
          <w:szCs w:val="28"/>
        </w:rPr>
        <w:t>Ермекеевский</w:t>
      </w:r>
      <w:proofErr w:type="spellEnd"/>
      <w:r w:rsidRPr="00F543D9">
        <w:rPr>
          <w:b/>
          <w:sz w:val="28"/>
          <w:szCs w:val="28"/>
        </w:rPr>
        <w:t xml:space="preserve"> район Республики Башкортостан</w:t>
      </w:r>
    </w:p>
    <w:p w:rsidR="00F543D9" w:rsidRPr="00F543D9" w:rsidRDefault="00F543D9" w:rsidP="00F543D9">
      <w:pPr>
        <w:jc w:val="center"/>
        <w:rPr>
          <w:rFonts w:eastAsia="Arial Unicode MS"/>
          <w:b/>
          <w:sz w:val="28"/>
          <w:szCs w:val="28"/>
        </w:rPr>
      </w:pPr>
    </w:p>
    <w:p w:rsidR="00F543D9" w:rsidRPr="00F543D9" w:rsidRDefault="00F543D9" w:rsidP="00F543D9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 w:rsidRPr="00F543D9">
        <w:rPr>
          <w:rFonts w:eastAsia="Arial Unicode MS"/>
          <w:sz w:val="28"/>
          <w:szCs w:val="28"/>
        </w:rPr>
        <w:t xml:space="preserve">В соответствии со ст. ст. 14, 50 Федерального закона «Об общих принципах организации местного самоуправления в Российской Федерации» от 06 октября 2003 года № 131-ФЗ и решением Совета сельского поселения </w:t>
      </w:r>
      <w:proofErr w:type="spellStart"/>
      <w:r w:rsidRPr="00F543D9">
        <w:rPr>
          <w:rFonts w:eastAsia="Arial Unicode MS"/>
          <w:sz w:val="28"/>
          <w:szCs w:val="28"/>
        </w:rPr>
        <w:t>Рятамакский</w:t>
      </w:r>
      <w:proofErr w:type="spellEnd"/>
      <w:r w:rsidRPr="00F543D9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F543D9">
        <w:rPr>
          <w:rFonts w:eastAsia="Arial Unicode MS"/>
          <w:sz w:val="28"/>
          <w:szCs w:val="28"/>
        </w:rPr>
        <w:t>Ермекеевский</w:t>
      </w:r>
      <w:proofErr w:type="spellEnd"/>
      <w:r w:rsidRPr="00F543D9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муниципального района </w:t>
      </w:r>
      <w:proofErr w:type="spellStart"/>
      <w:r w:rsidRPr="00F543D9">
        <w:rPr>
          <w:rFonts w:eastAsia="Arial Unicode MS"/>
          <w:sz w:val="28"/>
          <w:szCs w:val="28"/>
        </w:rPr>
        <w:t>Ермекеевский</w:t>
      </w:r>
      <w:proofErr w:type="spellEnd"/>
      <w:r w:rsidRPr="00F543D9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  <w:proofErr w:type="gramEnd"/>
      <w:r w:rsidRPr="00F543D9"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 w:rsidRPr="00F543D9">
        <w:rPr>
          <w:rFonts w:eastAsia="Arial Unicode MS"/>
          <w:sz w:val="28"/>
          <w:szCs w:val="28"/>
        </w:rPr>
        <w:t>Рятамакский</w:t>
      </w:r>
      <w:proofErr w:type="spellEnd"/>
      <w:r w:rsidRPr="00F543D9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F543D9">
        <w:rPr>
          <w:rFonts w:eastAsia="Arial Unicode MS"/>
          <w:sz w:val="28"/>
          <w:szCs w:val="28"/>
        </w:rPr>
        <w:t>Ермекеевский</w:t>
      </w:r>
      <w:proofErr w:type="spellEnd"/>
      <w:r w:rsidRPr="00F543D9">
        <w:rPr>
          <w:rFonts w:eastAsia="Arial Unicode MS"/>
          <w:sz w:val="28"/>
          <w:szCs w:val="28"/>
        </w:rPr>
        <w:t xml:space="preserve"> район Республики Башкортостан» от 28 апреля 2017 года № 138 Совет сельского поселения </w:t>
      </w:r>
      <w:proofErr w:type="spellStart"/>
      <w:r w:rsidRPr="00F543D9">
        <w:rPr>
          <w:rFonts w:eastAsia="Arial Unicode MS"/>
          <w:sz w:val="28"/>
          <w:szCs w:val="28"/>
        </w:rPr>
        <w:t>Рятамакский</w:t>
      </w:r>
      <w:proofErr w:type="spellEnd"/>
      <w:r w:rsidRPr="00F543D9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F543D9">
        <w:rPr>
          <w:rFonts w:eastAsia="Arial Unicode MS"/>
          <w:sz w:val="28"/>
          <w:szCs w:val="28"/>
        </w:rPr>
        <w:t>Ермекеевский</w:t>
      </w:r>
      <w:proofErr w:type="spellEnd"/>
      <w:r w:rsidRPr="00F543D9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F543D9">
        <w:rPr>
          <w:rFonts w:eastAsia="Arial Unicode MS"/>
          <w:b/>
          <w:sz w:val="28"/>
          <w:szCs w:val="28"/>
        </w:rPr>
        <w:t>решил:</w:t>
      </w:r>
    </w:p>
    <w:p w:rsidR="00F543D9" w:rsidRPr="00F543D9" w:rsidRDefault="00F543D9" w:rsidP="00F543D9">
      <w:pPr>
        <w:jc w:val="both"/>
        <w:rPr>
          <w:sz w:val="28"/>
          <w:szCs w:val="28"/>
        </w:rPr>
      </w:pPr>
      <w:r w:rsidRPr="00F543D9">
        <w:rPr>
          <w:rFonts w:eastAsia="Arial Unicode MS"/>
          <w:sz w:val="28"/>
          <w:szCs w:val="28"/>
        </w:rPr>
        <w:tab/>
        <w:t xml:space="preserve"> 1. </w:t>
      </w:r>
      <w:proofErr w:type="spellStart"/>
      <w:r w:rsidRPr="00F543D9">
        <w:rPr>
          <w:rFonts w:eastAsia="Arial Unicode MS"/>
          <w:sz w:val="28"/>
          <w:szCs w:val="28"/>
        </w:rPr>
        <w:t>Сс</w:t>
      </w:r>
      <w:proofErr w:type="spellEnd"/>
      <w:r w:rsidRPr="00F543D9">
        <w:rPr>
          <w:rFonts w:eastAsia="Arial Unicode MS"/>
          <w:sz w:val="28"/>
          <w:szCs w:val="28"/>
        </w:rPr>
        <w:t xml:space="preserve"> - </w:t>
      </w:r>
      <w:r w:rsidRPr="00F543D9">
        <w:rPr>
          <w:sz w:val="28"/>
          <w:szCs w:val="28"/>
        </w:rPr>
        <w:t xml:space="preserve">размер стоимости нового строительства (одного квадратного метра общей площади нежилых помещений), предложенный Обществом с ограниченной ответственностью «Центр стоимостного инжиниринга» по зонам Республики Башкортостан  и утверждаемый Министерством земельных и имущественных отношений Республики Башкортостан </w:t>
      </w:r>
      <w:r w:rsidRPr="00F543D9">
        <w:rPr>
          <w:rFonts w:eastAsia="Arial Unicode MS"/>
          <w:sz w:val="28"/>
          <w:szCs w:val="28"/>
        </w:rPr>
        <w:t xml:space="preserve">в 2021 году оставить без изменения -  </w:t>
      </w:r>
      <w:r w:rsidRPr="00F543D9">
        <w:rPr>
          <w:rFonts w:eastAsia="Arial Unicode MS"/>
          <w:b/>
          <w:sz w:val="28"/>
          <w:szCs w:val="28"/>
        </w:rPr>
        <w:t>29 293 руб.</w:t>
      </w:r>
    </w:p>
    <w:p w:rsidR="00F543D9" w:rsidRPr="00F543D9" w:rsidRDefault="00F543D9" w:rsidP="00F543D9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 w:rsidRPr="00F543D9">
        <w:rPr>
          <w:rFonts w:eastAsia="Arial Unicode MS"/>
          <w:sz w:val="28"/>
          <w:szCs w:val="28"/>
        </w:rPr>
        <w:t xml:space="preserve">       2. </w:t>
      </w:r>
      <w:proofErr w:type="gramStart"/>
      <w:r w:rsidRPr="00F543D9">
        <w:rPr>
          <w:rFonts w:eastAsia="Arial Unicode MS"/>
          <w:sz w:val="28"/>
          <w:szCs w:val="28"/>
        </w:rPr>
        <w:t>Контроль за</w:t>
      </w:r>
      <w:proofErr w:type="gramEnd"/>
      <w:r w:rsidRPr="00F543D9"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по бюджету, налогам, вопросам муниципальной собственности.</w:t>
      </w:r>
    </w:p>
    <w:p w:rsidR="00F543D9" w:rsidRDefault="00F543D9" w:rsidP="00F543D9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F543D9">
        <w:rPr>
          <w:rFonts w:eastAsia="Arial Unicode MS"/>
          <w:sz w:val="28"/>
          <w:szCs w:val="28"/>
        </w:rPr>
        <w:tab/>
        <w:t>3. Настоящее решение вступает в силу с 01 января 2021 года.</w:t>
      </w:r>
    </w:p>
    <w:p w:rsidR="00F543D9" w:rsidRPr="00F543D9" w:rsidRDefault="00F543D9" w:rsidP="00F543D9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p w:rsidR="00F543D9" w:rsidRPr="00F543D9" w:rsidRDefault="00F543D9" w:rsidP="00F543D9">
      <w:pPr>
        <w:jc w:val="both"/>
        <w:rPr>
          <w:rFonts w:eastAsia="Arial Unicode MS"/>
          <w:sz w:val="28"/>
          <w:szCs w:val="28"/>
        </w:rPr>
      </w:pPr>
    </w:p>
    <w:p w:rsidR="00F543D9" w:rsidRDefault="00F543D9" w:rsidP="00F5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F543D9" w:rsidRDefault="00F543D9" w:rsidP="00F543D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F543D9" w:rsidRDefault="00F543D9" w:rsidP="00F543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</w:t>
      </w:r>
    </w:p>
    <w:p w:rsidR="00F543D9" w:rsidRDefault="00F543D9" w:rsidP="00F5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543D9" w:rsidRDefault="00F543D9" w:rsidP="00F543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</w:p>
    <w:p w:rsidR="00F543D9" w:rsidRPr="00F543D9" w:rsidRDefault="00F543D9" w:rsidP="00F5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</w:t>
      </w:r>
      <w:proofErr w:type="spellStart"/>
      <w:r>
        <w:rPr>
          <w:sz w:val="28"/>
          <w:szCs w:val="28"/>
        </w:rPr>
        <w:t>И.Н.Сафиуллина</w:t>
      </w:r>
      <w:proofErr w:type="spellEnd"/>
    </w:p>
    <w:sectPr w:rsidR="00F543D9" w:rsidRPr="00F543D9" w:rsidSect="00F543D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D6"/>
    <w:rsid w:val="005F72D6"/>
    <w:rsid w:val="00C1750C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2021-05-31T07:28:00Z</cp:lastPrinted>
  <dcterms:created xsi:type="dcterms:W3CDTF">2021-05-31T07:24:00Z</dcterms:created>
  <dcterms:modified xsi:type="dcterms:W3CDTF">2021-05-31T07:28:00Z</dcterms:modified>
</cp:coreProperties>
</file>