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01" w:rsidRPr="004D0301" w:rsidRDefault="004D0301" w:rsidP="004D030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ge">
              <wp:posOffset>809625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БАШКОРТОСТАН  РЕСПУБЛИКА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4D030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4D030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D0301" w:rsidRPr="004D0301" w:rsidRDefault="004D0301" w:rsidP="004D030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ЙƏРМƏКƏЙ РАЙОНЫ                                                               Администрация  </w:t>
      </w:r>
      <w:proofErr w:type="gramStart"/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4D0301" w:rsidRPr="004D0301" w:rsidRDefault="004D0301" w:rsidP="004D030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МУНИЦИПАЛЬ РАЙОНЫНЫҢ  </w:t>
      </w:r>
      <w:proofErr w:type="gramStart"/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4D0301" w:rsidRPr="004D0301" w:rsidRDefault="004D0301" w:rsidP="004D0301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ауыл  советы ауыл                                                           муниципального  района                   </w:t>
      </w:r>
    </w:p>
    <w:p w:rsidR="004D0301" w:rsidRPr="004D0301" w:rsidRDefault="004D0301" w:rsidP="004D0301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30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билəмəҺе  хакимиəте                                                            Ермекеевский  район</w:t>
      </w:r>
    </w:p>
    <w:p w:rsidR="004D0301" w:rsidRPr="004D0301" w:rsidRDefault="004D0301" w:rsidP="004D0301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4D0301" w:rsidRDefault="004D0301" w:rsidP="004D0301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4D0301" w:rsidRDefault="004D0301" w:rsidP="004D0301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4D0301" w:rsidRPr="004D0301" w:rsidRDefault="004D0301" w:rsidP="004D0301">
      <w:pPr>
        <w:ind w:right="-104"/>
        <w:rPr>
          <w:rFonts w:eastAsia="Arial Unicode MS"/>
        </w:rPr>
      </w:pPr>
    </w:p>
    <w:p w:rsidR="004D0301" w:rsidRPr="0001653C" w:rsidRDefault="004D0301" w:rsidP="004D0301">
      <w:pPr>
        <w:ind w:right="-104"/>
        <w:rPr>
          <w:rFonts w:eastAsia="Arial Unicode MS"/>
          <w:b/>
        </w:rPr>
      </w:pPr>
      <w:r w:rsidRPr="00CD208D">
        <w:rPr>
          <w:rFonts w:eastAsia="Arial Unicode MS"/>
        </w:rPr>
        <w:t xml:space="preserve">             </w:t>
      </w:r>
      <w:r w:rsidRPr="0001653C">
        <w:rPr>
          <w:rFonts w:eastAsia="Arial Unicode MS"/>
          <w:b/>
        </w:rPr>
        <w:t xml:space="preserve">ҠАРАР             </w:t>
      </w:r>
      <w:r w:rsidRPr="0001653C">
        <w:rPr>
          <w:rFonts w:eastAsia="Arial Unicode MS"/>
        </w:rPr>
        <w:t xml:space="preserve">                       </w:t>
      </w:r>
      <w:r>
        <w:rPr>
          <w:rFonts w:eastAsia="Arial Unicode MS"/>
        </w:rPr>
        <w:t xml:space="preserve">    </w:t>
      </w:r>
      <w:r w:rsidRPr="0001653C">
        <w:rPr>
          <w:rFonts w:eastAsia="Arial Unicode MS"/>
        </w:rPr>
        <w:t xml:space="preserve">    </w:t>
      </w:r>
      <w:r>
        <w:rPr>
          <w:rFonts w:eastAsia="Arial Unicode MS"/>
        </w:rPr>
        <w:t xml:space="preserve"> </w:t>
      </w:r>
      <w:r w:rsidRPr="0001653C">
        <w:rPr>
          <w:rFonts w:eastAsia="Arial Unicode MS"/>
        </w:rPr>
        <w:t xml:space="preserve"> № </w:t>
      </w:r>
      <w:r>
        <w:rPr>
          <w:rFonts w:eastAsia="Arial Unicode MS"/>
        </w:rPr>
        <w:t>2</w:t>
      </w:r>
      <w:r w:rsidRPr="0001653C">
        <w:rPr>
          <w:rFonts w:eastAsia="Arial Unicode MS"/>
        </w:rPr>
        <w:t xml:space="preserve">                           </w:t>
      </w:r>
      <w:r w:rsidRPr="0001653C">
        <w:rPr>
          <w:rFonts w:eastAsia="Arial Unicode MS"/>
          <w:b/>
        </w:rPr>
        <w:t>ПОСТАНОВЛЕНИЕ</w:t>
      </w:r>
    </w:p>
    <w:p w:rsidR="004D0301" w:rsidRPr="008A6249" w:rsidRDefault="004D0301" w:rsidP="004D0301">
      <w:pPr>
        <w:tabs>
          <w:tab w:val="left" w:pos="5245"/>
        </w:tabs>
        <w:ind w:left="-600" w:right="-104"/>
        <w:rPr>
          <w:rFonts w:eastAsia="Arial Unicode MS"/>
        </w:rPr>
      </w:pPr>
      <w:r w:rsidRPr="0001653C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         «15» январь 2024</w:t>
      </w:r>
      <w:r w:rsidRPr="0001653C">
        <w:rPr>
          <w:rFonts w:eastAsia="Arial Unicode MS"/>
        </w:rPr>
        <w:t xml:space="preserve"> й.                      </w:t>
      </w:r>
      <w:r>
        <w:rPr>
          <w:rFonts w:eastAsia="Arial Unicode MS"/>
        </w:rPr>
        <w:t xml:space="preserve">                                             «15» января 2024</w:t>
      </w:r>
      <w:r w:rsidRPr="0001653C">
        <w:rPr>
          <w:rFonts w:eastAsia="Arial Unicode MS"/>
        </w:rPr>
        <w:t xml:space="preserve"> г.</w:t>
      </w:r>
    </w:p>
    <w:p w:rsidR="004D0301" w:rsidRDefault="004D0301" w:rsidP="004D0301">
      <w:pPr>
        <w:tabs>
          <w:tab w:val="right" w:pos="3458"/>
        </w:tabs>
        <w:ind w:left="-720" w:firstLine="720"/>
      </w:pPr>
    </w:p>
    <w:p w:rsidR="004D0301" w:rsidRDefault="004D0301" w:rsidP="004D0301">
      <w:pPr>
        <w:tabs>
          <w:tab w:val="right" w:pos="3458"/>
        </w:tabs>
        <w:ind w:left="-720" w:firstLine="720"/>
      </w:pPr>
    </w:p>
    <w:p w:rsidR="004D0301" w:rsidRPr="00FC75F9" w:rsidRDefault="004D0301" w:rsidP="004D0301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4"/>
          <w:rFonts w:ascii="Roboto" w:hAnsi="Roboto"/>
          <w:sz w:val="27"/>
          <w:szCs w:val="27"/>
        </w:rPr>
      </w:pPr>
      <w:r w:rsidRPr="00FC75F9">
        <w:rPr>
          <w:rStyle w:val="a4"/>
          <w:rFonts w:ascii="Roboto" w:hAnsi="Roboto"/>
          <w:sz w:val="27"/>
          <w:szCs w:val="27"/>
        </w:rPr>
        <w:t xml:space="preserve">Об утверждении </w:t>
      </w:r>
      <w:r>
        <w:rPr>
          <w:rStyle w:val="a4"/>
          <w:rFonts w:ascii="Roboto" w:hAnsi="Roboto"/>
          <w:sz w:val="27"/>
          <w:szCs w:val="27"/>
        </w:rPr>
        <w:t xml:space="preserve">схемы размещения </w:t>
      </w:r>
      <w:r w:rsidRPr="00FC75F9">
        <w:rPr>
          <w:rStyle w:val="a4"/>
          <w:rFonts w:ascii="Roboto" w:hAnsi="Roboto"/>
          <w:sz w:val="27"/>
          <w:szCs w:val="27"/>
        </w:rPr>
        <w:t xml:space="preserve">мест (площадок) накопления твердых коммунальных отходов в сельском поселении </w:t>
      </w:r>
      <w:proofErr w:type="spellStart"/>
      <w:r>
        <w:rPr>
          <w:rStyle w:val="a4"/>
          <w:rFonts w:ascii="Roboto" w:hAnsi="Roboto"/>
          <w:sz w:val="27"/>
          <w:szCs w:val="27"/>
        </w:rPr>
        <w:t>Рятамакский</w:t>
      </w:r>
      <w:proofErr w:type="spellEnd"/>
      <w:r w:rsidRPr="00FC75F9">
        <w:rPr>
          <w:rStyle w:val="a4"/>
          <w:rFonts w:ascii="Roboto" w:hAnsi="Roboto"/>
          <w:sz w:val="27"/>
          <w:szCs w:val="27"/>
        </w:rPr>
        <w:t xml:space="preserve"> сельсовет                                 муниципального района  </w:t>
      </w:r>
      <w:proofErr w:type="spellStart"/>
      <w:r w:rsidRPr="00FC75F9">
        <w:rPr>
          <w:rStyle w:val="a4"/>
          <w:rFonts w:ascii="Roboto" w:hAnsi="Roboto"/>
          <w:sz w:val="27"/>
          <w:szCs w:val="27"/>
        </w:rPr>
        <w:t>Ермекеевский</w:t>
      </w:r>
      <w:proofErr w:type="spellEnd"/>
      <w:r w:rsidRPr="00FC75F9">
        <w:rPr>
          <w:rStyle w:val="a4"/>
          <w:rFonts w:ascii="Roboto" w:hAnsi="Roboto"/>
          <w:sz w:val="27"/>
          <w:szCs w:val="27"/>
        </w:rPr>
        <w:t xml:space="preserve"> район Республики Башкортостан</w:t>
      </w:r>
    </w:p>
    <w:p w:rsidR="004D0301" w:rsidRDefault="004D0301" w:rsidP="004D0301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3C3C3C"/>
          <w:sz w:val="27"/>
          <w:szCs w:val="27"/>
        </w:rPr>
      </w:pPr>
    </w:p>
    <w:p w:rsidR="004D0301" w:rsidRDefault="004D0301" w:rsidP="00917AC8">
      <w:pPr>
        <w:pStyle w:val="a5"/>
        <w:shd w:val="clear" w:color="auto" w:fill="FFFFFF"/>
        <w:spacing w:before="0" w:beforeAutospacing="0" w:after="150" w:afterAutospacing="0"/>
        <w:ind w:firstLine="539"/>
        <w:jc w:val="both"/>
        <w:rPr>
          <w:sz w:val="28"/>
          <w:szCs w:val="28"/>
        </w:rPr>
      </w:pPr>
      <w:r w:rsidRPr="00A628F3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  <w:r w:rsidRPr="005B1B5F">
        <w:rPr>
          <w:b/>
          <w:sz w:val="28"/>
          <w:szCs w:val="28"/>
        </w:rPr>
        <w:t>постановляет</w:t>
      </w:r>
      <w:r w:rsidRPr="00A628F3">
        <w:rPr>
          <w:sz w:val="28"/>
          <w:szCs w:val="28"/>
        </w:rPr>
        <w:t>: </w:t>
      </w:r>
      <w:r w:rsidRPr="00A628F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628F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схему размещения мест</w:t>
      </w:r>
      <w:r w:rsidRPr="00A628F3">
        <w:rPr>
          <w:sz w:val="28"/>
          <w:szCs w:val="28"/>
        </w:rPr>
        <w:t xml:space="preserve"> (площадок) накопления твердых коммунальных отходов в сельском поселении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A628F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.</w:t>
      </w:r>
      <w:r w:rsidRPr="00A628F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628F3">
        <w:rPr>
          <w:sz w:val="28"/>
          <w:szCs w:val="28"/>
        </w:rPr>
        <w:t>2.  Настоящее постановление вступает в силу после его официального опубликовани</w:t>
      </w:r>
      <w:proofErr w:type="gramStart"/>
      <w:r w:rsidRPr="00A628F3">
        <w:rPr>
          <w:sz w:val="28"/>
          <w:szCs w:val="28"/>
        </w:rPr>
        <w:t>я(</w:t>
      </w:r>
      <w:proofErr w:type="gramEnd"/>
      <w:r w:rsidRPr="00A628F3">
        <w:rPr>
          <w:sz w:val="28"/>
          <w:szCs w:val="28"/>
        </w:rPr>
        <w:t>обнародования).</w:t>
      </w:r>
      <w:r w:rsidRPr="00A628F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628F3">
        <w:rPr>
          <w:sz w:val="28"/>
          <w:szCs w:val="28"/>
        </w:rPr>
        <w:t xml:space="preserve">3. Настоящее постановление разместить </w:t>
      </w:r>
      <w:r w:rsidRPr="00A628F3">
        <w:rPr>
          <w:sz w:val="28"/>
          <w:szCs w:val="28"/>
          <w:lang w:bidi="ru-RU"/>
        </w:rPr>
        <w:t xml:space="preserve">на официальном сайте </w:t>
      </w:r>
      <w:r w:rsidRPr="00A628F3">
        <w:rPr>
          <w:rFonts w:eastAsia="Microsoft Sans Serif"/>
          <w:bCs/>
          <w:sz w:val="28"/>
          <w:szCs w:val="28"/>
          <w:lang w:bidi="ru-RU"/>
        </w:rPr>
        <w:t xml:space="preserve">сельского поселения </w:t>
      </w:r>
      <w:r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eastAsia="Microsoft Sans Serif"/>
          <w:bCs/>
          <w:sz w:val="28"/>
          <w:szCs w:val="28"/>
          <w:lang w:bidi="ru-RU"/>
        </w:rPr>
        <w:t>Рятамакский</w:t>
      </w:r>
      <w:proofErr w:type="spellEnd"/>
      <w:r>
        <w:rPr>
          <w:rFonts w:eastAsia="Microsoft Sans Serif"/>
          <w:bCs/>
          <w:sz w:val="28"/>
          <w:szCs w:val="28"/>
          <w:lang w:bidi="ru-RU"/>
        </w:rPr>
        <w:t xml:space="preserve"> </w:t>
      </w:r>
      <w:r w:rsidRPr="00A628F3">
        <w:rPr>
          <w:rFonts w:eastAsia="Microsoft Sans Serif"/>
          <w:bCs/>
          <w:sz w:val="28"/>
          <w:szCs w:val="28"/>
          <w:lang w:bidi="ru-RU"/>
        </w:rPr>
        <w:t xml:space="preserve">сельсовет муниципального района </w:t>
      </w:r>
      <w:r>
        <w:rPr>
          <w:rFonts w:eastAsia="Microsoft Sans Serif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eastAsia="Microsoft Sans Serif"/>
          <w:bCs/>
          <w:sz w:val="28"/>
          <w:szCs w:val="28"/>
          <w:lang w:bidi="ru-RU"/>
        </w:rPr>
        <w:t>Ермекеевский</w:t>
      </w:r>
      <w:proofErr w:type="spellEnd"/>
      <w:r>
        <w:rPr>
          <w:rFonts w:eastAsia="Microsoft Sans Serif"/>
          <w:bCs/>
          <w:sz w:val="28"/>
          <w:szCs w:val="28"/>
          <w:lang w:bidi="ru-RU"/>
        </w:rPr>
        <w:t xml:space="preserve"> </w:t>
      </w:r>
      <w:r w:rsidRPr="00A628F3">
        <w:rPr>
          <w:rFonts w:eastAsia="Microsoft Sans Serif"/>
          <w:bCs/>
          <w:sz w:val="28"/>
          <w:szCs w:val="28"/>
          <w:lang w:bidi="ru-RU"/>
        </w:rPr>
        <w:t>район Республики</w:t>
      </w:r>
      <w:r w:rsidR="00917AC8">
        <w:rPr>
          <w:rFonts w:eastAsia="Microsoft Sans Serif"/>
          <w:bCs/>
          <w:sz w:val="28"/>
          <w:szCs w:val="28"/>
          <w:lang w:bidi="ru-RU"/>
        </w:rPr>
        <w:t xml:space="preserve"> </w:t>
      </w:r>
      <w:r w:rsidRPr="00A628F3">
        <w:rPr>
          <w:rFonts w:eastAsia="Microsoft Sans Serif"/>
          <w:bCs/>
          <w:sz w:val="28"/>
          <w:szCs w:val="28"/>
          <w:lang w:bidi="ru-RU"/>
        </w:rPr>
        <w:t>Башкортостан</w:t>
      </w:r>
      <w:r>
        <w:rPr>
          <w:rFonts w:eastAsia="Microsoft Sans Serif"/>
          <w:bCs/>
          <w:sz w:val="28"/>
          <w:szCs w:val="28"/>
          <w:lang w:bidi="ru-RU"/>
        </w:rPr>
        <w:t xml:space="preserve"> </w:t>
      </w:r>
      <w:r w:rsidRPr="00A628F3">
        <w:rPr>
          <w:sz w:val="28"/>
          <w:szCs w:val="28"/>
        </w:rPr>
        <w:br/>
      </w:r>
      <w:r w:rsidRPr="00D906B2">
        <w:rPr>
          <w:sz w:val="28"/>
          <w:szCs w:val="28"/>
        </w:rPr>
        <w:t xml:space="preserve">        </w:t>
      </w:r>
      <w:r w:rsidRPr="00A628F3">
        <w:rPr>
          <w:sz w:val="28"/>
          <w:szCs w:val="28"/>
        </w:rPr>
        <w:t xml:space="preserve">4. </w:t>
      </w:r>
      <w:proofErr w:type="gramStart"/>
      <w:r w:rsidRPr="00A628F3">
        <w:rPr>
          <w:sz w:val="28"/>
          <w:szCs w:val="28"/>
        </w:rPr>
        <w:t>Контроль за</w:t>
      </w:r>
      <w:proofErr w:type="gramEnd"/>
      <w:r w:rsidRPr="00A628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0301" w:rsidRPr="000752CB" w:rsidRDefault="004D0301" w:rsidP="004D0301">
      <w:pPr>
        <w:pStyle w:val="a5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</w:p>
    <w:p w:rsidR="004D0301" w:rsidRPr="000752CB" w:rsidRDefault="004D0301" w:rsidP="004D0301">
      <w:pPr>
        <w:pStyle w:val="a5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</w:p>
    <w:p w:rsidR="004D0301" w:rsidRPr="000752CB" w:rsidRDefault="004D0301" w:rsidP="004D0301">
      <w:pPr>
        <w:pStyle w:val="a5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</w:p>
    <w:p w:rsidR="004D0301" w:rsidRPr="005B1B5F" w:rsidRDefault="004D0301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  <w:r w:rsidRPr="00D906B2">
        <w:rPr>
          <w:sz w:val="28"/>
          <w:szCs w:val="28"/>
          <w:lang w:bidi="ru-RU"/>
        </w:rPr>
        <w:t xml:space="preserve">       </w:t>
      </w:r>
      <w:r w:rsidRPr="005B1B5F">
        <w:rPr>
          <w:sz w:val="28"/>
          <w:szCs w:val="28"/>
          <w:lang w:bidi="ru-RU"/>
        </w:rPr>
        <w:t>Глава сельского поселения</w:t>
      </w:r>
    </w:p>
    <w:p w:rsidR="004D0301" w:rsidRDefault="004D0301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  <w:r w:rsidRPr="00CE45BA">
        <w:rPr>
          <w:sz w:val="28"/>
          <w:szCs w:val="28"/>
          <w:lang w:bidi="ru-RU"/>
        </w:rPr>
        <w:t xml:space="preserve"> </w:t>
      </w:r>
      <w:r w:rsidRPr="00D906B2">
        <w:rPr>
          <w:sz w:val="28"/>
          <w:szCs w:val="28"/>
          <w:lang w:bidi="ru-RU"/>
        </w:rPr>
        <w:t xml:space="preserve">      </w:t>
      </w:r>
      <w:proofErr w:type="spellStart"/>
      <w:r>
        <w:rPr>
          <w:sz w:val="28"/>
          <w:szCs w:val="28"/>
          <w:lang w:bidi="ru-RU"/>
        </w:rPr>
        <w:t>Рятамакский</w:t>
      </w:r>
      <w:proofErr w:type="spellEnd"/>
      <w:r w:rsidRPr="00CE45BA">
        <w:rPr>
          <w:sz w:val="28"/>
          <w:szCs w:val="28"/>
          <w:lang w:bidi="ru-RU"/>
        </w:rPr>
        <w:t xml:space="preserve"> </w:t>
      </w:r>
      <w:r w:rsidRPr="005B1B5F">
        <w:rPr>
          <w:sz w:val="28"/>
          <w:szCs w:val="28"/>
          <w:lang w:bidi="ru-RU"/>
        </w:rPr>
        <w:t>сельсовет</w:t>
      </w:r>
      <w:r>
        <w:rPr>
          <w:sz w:val="28"/>
          <w:szCs w:val="28"/>
          <w:lang w:bidi="ru-RU"/>
        </w:rPr>
        <w:t xml:space="preserve">                                       </w:t>
      </w:r>
      <w:proofErr w:type="spellStart"/>
      <w:r>
        <w:rPr>
          <w:sz w:val="28"/>
          <w:szCs w:val="28"/>
          <w:lang w:bidi="ru-RU"/>
        </w:rPr>
        <w:t>Р.М.Хабибуллина</w:t>
      </w:r>
      <w:proofErr w:type="spellEnd"/>
      <w:r>
        <w:rPr>
          <w:sz w:val="28"/>
          <w:szCs w:val="28"/>
          <w:lang w:bidi="ru-RU"/>
        </w:rPr>
        <w:t xml:space="preserve"> </w:t>
      </w: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sz w:val="28"/>
          <w:szCs w:val="28"/>
          <w:lang w:bidi="ru-RU"/>
        </w:rPr>
      </w:pPr>
    </w:p>
    <w:p w:rsidR="00752CB9" w:rsidRPr="009652B0" w:rsidRDefault="00752CB9" w:rsidP="00752CB9">
      <w:pPr>
        <w:jc w:val="center"/>
        <w:rPr>
          <w:sz w:val="28"/>
          <w:szCs w:val="28"/>
        </w:rPr>
      </w:pPr>
      <w:r w:rsidRPr="009652B0">
        <w:rPr>
          <w:sz w:val="28"/>
          <w:szCs w:val="28"/>
        </w:rPr>
        <w:lastRenderedPageBreak/>
        <w:t xml:space="preserve">Схема размещения мест (площадок) накопления ТКО на территории </w:t>
      </w:r>
      <w:proofErr w:type="spellStart"/>
      <w:r w:rsidRPr="009652B0">
        <w:rPr>
          <w:sz w:val="28"/>
          <w:szCs w:val="28"/>
        </w:rPr>
        <w:t>с</w:t>
      </w:r>
      <w:proofErr w:type="gramStart"/>
      <w:r w:rsidRPr="009652B0">
        <w:rPr>
          <w:sz w:val="28"/>
          <w:szCs w:val="28"/>
        </w:rPr>
        <w:t>.Р</w:t>
      </w:r>
      <w:proofErr w:type="gramEnd"/>
      <w:r w:rsidRPr="009652B0">
        <w:rPr>
          <w:sz w:val="28"/>
          <w:szCs w:val="28"/>
        </w:rPr>
        <w:t>ятамак</w:t>
      </w:r>
      <w:proofErr w:type="spellEnd"/>
      <w:r w:rsidRPr="009652B0">
        <w:rPr>
          <w:sz w:val="28"/>
          <w:szCs w:val="28"/>
        </w:rPr>
        <w:t xml:space="preserve"> МР </w:t>
      </w:r>
      <w:proofErr w:type="spellStart"/>
      <w:r w:rsidRPr="009652B0">
        <w:rPr>
          <w:sz w:val="28"/>
          <w:szCs w:val="28"/>
        </w:rPr>
        <w:t>Ермекеевский</w:t>
      </w:r>
      <w:proofErr w:type="spellEnd"/>
      <w:r w:rsidRPr="009652B0">
        <w:rPr>
          <w:sz w:val="28"/>
          <w:szCs w:val="28"/>
        </w:rPr>
        <w:t xml:space="preserve"> район РБ</w:t>
      </w:r>
    </w:p>
    <w:p w:rsidR="00752CB9" w:rsidRDefault="00752CB9" w:rsidP="00752CB9">
      <w:r>
        <w:rPr>
          <w:noProof/>
        </w:rPr>
        <w:drawing>
          <wp:inline distT="0" distB="0" distL="0" distR="0" wp14:anchorId="617E6810" wp14:editId="496B1F84">
            <wp:extent cx="5940425" cy="4168775"/>
            <wp:effectExtent l="0" t="0" r="3175" b="3175"/>
            <wp:docPr id="552685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 </w:t>
      </w:r>
      <w:r w:rsidRPr="009652B0">
        <w:rPr>
          <w:sz w:val="28"/>
          <w:szCs w:val="28"/>
        </w:rPr>
        <w:softHyphen/>
      </w:r>
      <w:r w:rsidRPr="009652B0">
        <w:rPr>
          <w:sz w:val="28"/>
          <w:szCs w:val="28"/>
        </w:rPr>
        <w:softHyphen/>
        <w:t xml:space="preserve">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Коммунистическая, 39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№2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Коммунистическая, 15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№3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Коммунистическая, 81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№4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Коммунистическая, 109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№5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Коммунистическая, 119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№6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Коммунистическая, 82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№7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Коммунистическая, 161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№8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Октября, 28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№9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Тукая, 28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№10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Лесная, 17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№11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Лесная, 27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№12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Лесная, 82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№13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Лесная, 94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№14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Мельничная, 7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№15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Тукая, кладбища №1</w:t>
      </w:r>
    </w:p>
    <w:p w:rsidR="00752CB9" w:rsidRPr="009652B0" w:rsidRDefault="00752CB9" w:rsidP="00752CB9">
      <w:pPr>
        <w:rPr>
          <w:sz w:val="28"/>
          <w:szCs w:val="28"/>
        </w:rPr>
      </w:pPr>
      <w:r w:rsidRPr="009652B0">
        <w:rPr>
          <w:sz w:val="28"/>
          <w:szCs w:val="28"/>
        </w:rPr>
        <w:t xml:space="preserve">Контейнерная площадка №16 – с. </w:t>
      </w:r>
      <w:proofErr w:type="spellStart"/>
      <w:r w:rsidRPr="009652B0">
        <w:rPr>
          <w:sz w:val="28"/>
          <w:szCs w:val="28"/>
        </w:rPr>
        <w:t>Рятамак</w:t>
      </w:r>
      <w:proofErr w:type="spellEnd"/>
      <w:r w:rsidRPr="009652B0">
        <w:rPr>
          <w:sz w:val="28"/>
          <w:szCs w:val="28"/>
        </w:rPr>
        <w:t xml:space="preserve"> ул. Лесная, кладбища №2</w:t>
      </w:r>
    </w:p>
    <w:p w:rsidR="00752CB9" w:rsidRPr="005B1B5F" w:rsidRDefault="00752CB9" w:rsidP="004D0301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</w:p>
    <w:p w:rsidR="004D0301" w:rsidRPr="005B1B5F" w:rsidRDefault="004D0301" w:rsidP="004D0301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  <w:r w:rsidRPr="005B1B5F">
        <w:rPr>
          <w:color w:val="000000"/>
          <w:sz w:val="28"/>
          <w:szCs w:val="28"/>
          <w:lang w:bidi="ru-RU"/>
        </w:rPr>
        <w:t xml:space="preserve">                                                    </w:t>
      </w:r>
    </w:p>
    <w:p w:rsidR="004D0301" w:rsidRPr="005B1B5F" w:rsidRDefault="004D0301" w:rsidP="004D0301">
      <w:pPr>
        <w:widowControl w:val="0"/>
        <w:shd w:val="clear" w:color="auto" w:fill="FFFFFF"/>
        <w:tabs>
          <w:tab w:val="num" w:pos="720"/>
        </w:tabs>
        <w:rPr>
          <w:color w:val="000000"/>
          <w:sz w:val="28"/>
          <w:szCs w:val="28"/>
          <w:lang w:bidi="ru-RU"/>
        </w:rPr>
      </w:pPr>
    </w:p>
    <w:p w:rsidR="0050060C" w:rsidRDefault="0050060C"/>
    <w:sectPr w:rsidR="0050060C" w:rsidSect="004D030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E6"/>
    <w:rsid w:val="000D06E6"/>
    <w:rsid w:val="004D0301"/>
    <w:rsid w:val="0050060C"/>
    <w:rsid w:val="00752CB9"/>
    <w:rsid w:val="009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03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qFormat/>
    <w:rsid w:val="004D0301"/>
    <w:rPr>
      <w:b/>
      <w:bCs w:val="0"/>
    </w:rPr>
  </w:style>
  <w:style w:type="paragraph" w:styleId="a5">
    <w:name w:val="Normal (Web)"/>
    <w:basedOn w:val="a"/>
    <w:unhideWhenUsed/>
    <w:rsid w:val="004D03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52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03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qFormat/>
    <w:rsid w:val="004D0301"/>
    <w:rPr>
      <w:b/>
      <w:bCs w:val="0"/>
    </w:rPr>
  </w:style>
  <w:style w:type="paragraph" w:styleId="a5">
    <w:name w:val="Normal (Web)"/>
    <w:basedOn w:val="a"/>
    <w:unhideWhenUsed/>
    <w:rsid w:val="004D03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52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2024-01-19T04:35:00Z</cp:lastPrinted>
  <dcterms:created xsi:type="dcterms:W3CDTF">2024-01-19T04:31:00Z</dcterms:created>
  <dcterms:modified xsi:type="dcterms:W3CDTF">2024-02-27T05:54:00Z</dcterms:modified>
</cp:coreProperties>
</file>